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08E0" w14:textId="77777777"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14:paraId="2C2A3325" w14:textId="77777777"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14:paraId="69F8EE00" w14:textId="7B21278C" w:rsidR="00307C19" w:rsidRDefault="00307C19" w:rsidP="00AD349C">
      <w:pPr>
        <w:jc w:val="center"/>
        <w:rPr>
          <w:rFonts w:ascii="Times New Roman" w:hAnsi="Times New Roman" w:cs="Times New Roman"/>
          <w:b/>
          <w:bCs/>
          <w:color w:val="000000"/>
          <w:sz w:val="24"/>
          <w:szCs w:val="24"/>
        </w:rPr>
      </w:pPr>
    </w:p>
    <w:p w14:paraId="41F7247D" w14:textId="77777777" w:rsidR="00B16D12" w:rsidRDefault="00B16D12" w:rsidP="00AD349C">
      <w:pPr>
        <w:jc w:val="center"/>
        <w:rPr>
          <w:rFonts w:ascii="Times New Roman" w:hAnsi="Times New Roman" w:cs="Times New Roman"/>
          <w:b/>
          <w:bCs/>
          <w:color w:val="000000"/>
          <w:sz w:val="24"/>
          <w:szCs w:val="24"/>
        </w:rPr>
      </w:pPr>
    </w:p>
    <w:p w14:paraId="6AC2BCE3" w14:textId="77777777" w:rsidR="00307C19" w:rsidRDefault="00307C19" w:rsidP="00993A99">
      <w:pPr>
        <w:rPr>
          <w:rFonts w:ascii="Times New Roman" w:hAnsi="Times New Roman" w:cs="Times New Roman"/>
          <w:b/>
          <w:bCs/>
          <w:color w:val="000000"/>
          <w:sz w:val="24"/>
          <w:szCs w:val="24"/>
        </w:rPr>
      </w:pPr>
    </w:p>
    <w:p w14:paraId="4D6991C8" w14:textId="77777777" w:rsidR="00993A99" w:rsidRPr="00993A99" w:rsidRDefault="00993A99" w:rsidP="00993A99">
      <w:pPr>
        <w:keepNext/>
        <w:keepLines/>
        <w:tabs>
          <w:tab w:val="left" w:pos="2070"/>
        </w:tabs>
        <w:spacing w:before="480"/>
        <w:contextualSpacing/>
        <w:outlineLvl w:val="0"/>
        <w:rPr>
          <w:rFonts w:ascii="Times New Roman" w:eastAsiaTheme="majorEastAsia" w:hAnsi="Times New Roman" w:cs="Times New Roman"/>
          <w:bCs/>
          <w:sz w:val="24"/>
          <w:szCs w:val="24"/>
        </w:rPr>
      </w:pPr>
      <w:r w:rsidRPr="00993A99">
        <w:rPr>
          <w:rFonts w:ascii="Times New Roman" w:eastAsiaTheme="majorEastAsia" w:hAnsi="Times New Roman" w:cs="Times New Roman"/>
          <w:b/>
          <w:bCs/>
          <w:sz w:val="24"/>
          <w:szCs w:val="24"/>
        </w:rPr>
        <w:t>TITLE:</w:t>
      </w:r>
      <w:r w:rsidRPr="00993A99">
        <w:rPr>
          <w:rFonts w:ascii="Times New Roman" w:eastAsiaTheme="majorEastAsia" w:hAnsi="Times New Roman" w:cs="Times New Roman"/>
          <w:b/>
          <w:bCs/>
          <w:sz w:val="24"/>
          <w:szCs w:val="24"/>
        </w:rPr>
        <w:tab/>
      </w:r>
      <w:r w:rsidRPr="00993A99">
        <w:rPr>
          <w:rFonts w:ascii="Times New Roman" w:eastAsiaTheme="majorEastAsia" w:hAnsi="Times New Roman" w:cs="Times New Roman"/>
          <w:bCs/>
          <w:sz w:val="24"/>
          <w:szCs w:val="24"/>
        </w:rPr>
        <w:t>TRANSPORTATION COORDINATOR</w:t>
      </w:r>
    </w:p>
    <w:p w14:paraId="660A75FA" w14:textId="77777777" w:rsidR="00993A99" w:rsidRPr="00993A99" w:rsidRDefault="00993A99" w:rsidP="00993A99">
      <w:pPr>
        <w:tabs>
          <w:tab w:val="left" w:pos="2070"/>
        </w:tabs>
        <w:spacing w:after="200"/>
        <w:contextualSpacing/>
        <w:jc w:val="center"/>
        <w:rPr>
          <w:rFonts w:ascii="Times New Roman" w:eastAsiaTheme="minorEastAsia" w:hAnsi="Times New Roman" w:cs="Times New Roman"/>
          <w:b/>
          <w:sz w:val="24"/>
          <w:szCs w:val="24"/>
          <w:u w:val="single"/>
        </w:rPr>
      </w:pPr>
    </w:p>
    <w:p w14:paraId="1A05E27A" w14:textId="413FA85A" w:rsidR="00993A99" w:rsidRDefault="00993A99" w:rsidP="00993A99">
      <w:pPr>
        <w:tabs>
          <w:tab w:val="left" w:pos="2070"/>
        </w:tabs>
        <w:spacing w:after="200"/>
        <w:ind w:left="2070" w:hanging="2070"/>
        <w:contextualSpacing/>
        <w:rPr>
          <w:rFonts w:ascii="Times New Roman" w:eastAsiaTheme="minorEastAsia" w:hAnsi="Times New Roman" w:cs="Times New Roman"/>
          <w:sz w:val="24"/>
          <w:szCs w:val="24"/>
        </w:rPr>
      </w:pPr>
      <w:r w:rsidRPr="00993A99">
        <w:rPr>
          <w:rFonts w:ascii="Times New Roman" w:eastAsiaTheme="minorEastAsia" w:hAnsi="Times New Roman" w:cs="Times New Roman"/>
          <w:b/>
          <w:sz w:val="24"/>
          <w:szCs w:val="24"/>
        </w:rPr>
        <w:t>SUMMARY:</w:t>
      </w:r>
      <w:r w:rsidRPr="00993A99">
        <w:rPr>
          <w:rFonts w:ascii="Times New Roman" w:eastAsiaTheme="minorEastAsia" w:hAnsi="Times New Roman" w:cs="Times New Roman"/>
          <w:sz w:val="24"/>
          <w:szCs w:val="24"/>
        </w:rPr>
        <w:tab/>
        <w:t xml:space="preserve">Perform duties to plan, develop and revise safe, efficient and </w:t>
      </w:r>
      <w:proofErr w:type="gramStart"/>
      <w:r w:rsidRPr="00993A99">
        <w:rPr>
          <w:rFonts w:ascii="Times New Roman" w:eastAsiaTheme="minorEastAsia" w:hAnsi="Times New Roman" w:cs="Times New Roman"/>
          <w:sz w:val="24"/>
          <w:szCs w:val="24"/>
        </w:rPr>
        <w:t>cost effective</w:t>
      </w:r>
      <w:proofErr w:type="gramEnd"/>
      <w:r w:rsidRPr="00993A99">
        <w:rPr>
          <w:rFonts w:ascii="Times New Roman" w:eastAsiaTheme="minorEastAsia" w:hAnsi="Times New Roman" w:cs="Times New Roman"/>
          <w:sz w:val="24"/>
          <w:szCs w:val="24"/>
        </w:rPr>
        <w:t xml:space="preserve"> bus routes and schedules for both regular education and special education busses. Responsible for the management of the routing software system.</w:t>
      </w:r>
    </w:p>
    <w:p w14:paraId="422A4F79" w14:textId="77777777" w:rsidR="00B16D12" w:rsidRPr="00993A99" w:rsidRDefault="00B16D12" w:rsidP="00993A99">
      <w:pPr>
        <w:tabs>
          <w:tab w:val="left" w:pos="2070"/>
        </w:tabs>
        <w:spacing w:after="200"/>
        <w:ind w:left="2070" w:hanging="2070"/>
        <w:contextualSpacing/>
        <w:rPr>
          <w:rFonts w:ascii="Times New Roman" w:eastAsiaTheme="minorEastAsia" w:hAnsi="Times New Roman" w:cs="Times New Roman"/>
          <w:sz w:val="24"/>
          <w:szCs w:val="24"/>
        </w:rPr>
      </w:pPr>
    </w:p>
    <w:p w14:paraId="6ECE2754" w14:textId="6C37B96F" w:rsidR="00993A99" w:rsidRDefault="00993A99" w:rsidP="00993A99">
      <w:pPr>
        <w:spacing w:after="200"/>
        <w:contextualSpacing/>
        <w:rPr>
          <w:rFonts w:ascii="Times New Roman" w:eastAsiaTheme="minorEastAsia" w:hAnsi="Times New Roman" w:cs="Times New Roman"/>
          <w:b/>
          <w:bCs/>
          <w:sz w:val="24"/>
          <w:szCs w:val="24"/>
        </w:rPr>
      </w:pPr>
      <w:r w:rsidRPr="00993A99">
        <w:rPr>
          <w:rFonts w:ascii="Times New Roman" w:eastAsiaTheme="minorEastAsia" w:hAnsi="Times New Roman" w:cs="Times New Roman"/>
          <w:b/>
          <w:bCs/>
          <w:sz w:val="24"/>
          <w:szCs w:val="24"/>
        </w:rPr>
        <w:t>ESSENTIAL JOB FUNCTIONS:</w:t>
      </w:r>
    </w:p>
    <w:p w14:paraId="30D1C76B" w14:textId="77777777" w:rsidR="00B16D12" w:rsidRPr="00993A99" w:rsidRDefault="00B16D12" w:rsidP="00993A99">
      <w:pPr>
        <w:spacing w:after="200"/>
        <w:contextualSpacing/>
        <w:rPr>
          <w:rFonts w:ascii="Times New Roman" w:eastAsiaTheme="minorEastAsia" w:hAnsi="Times New Roman" w:cs="Times New Roman"/>
          <w:b/>
          <w:bCs/>
          <w:sz w:val="24"/>
          <w:szCs w:val="24"/>
        </w:rPr>
      </w:pPr>
    </w:p>
    <w:p w14:paraId="75C7A684"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Plan, develop and revise all bus routes, maps and schedules for regular and special education transportation. Analyze and adjust to maximize safety and efficiency to minimize costs.</w:t>
      </w:r>
    </w:p>
    <w:p w14:paraId="074C1077"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Regularly communicate bus route information to the transportation contractor, schools and parents.</w:t>
      </w:r>
    </w:p>
    <w:p w14:paraId="0C20581C"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Coordinate Special Education bus routing needs with Student Services Department.</w:t>
      </w:r>
    </w:p>
    <w:p w14:paraId="4FE0EA76"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Coordinate all out-of-district transportation with outside personnel.</w:t>
      </w:r>
    </w:p>
    <w:p w14:paraId="028F84DE"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Coordinate and assist in scheduling field trip and athletic trip requests with transportation contractor.</w:t>
      </w:r>
    </w:p>
    <w:p w14:paraId="56E8DD83"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 xml:space="preserve">Prepare correspondence, reports and record such as the DCFS Foster Care Transportation Plan, driver reprimands, removals and requests by district administration.  </w:t>
      </w:r>
    </w:p>
    <w:p w14:paraId="3E86D285"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Assist in the collection of the annual route surveys and student counts.</w:t>
      </w:r>
    </w:p>
    <w:p w14:paraId="55470052"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Assist in the development and posting of all route packages for bid purposes.</w:t>
      </w:r>
    </w:p>
    <w:p w14:paraId="1FE438FC"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Gather criteria necessary for the development of school district maps for program implementation (i.e. street address, speed limits, traffic hazards).</w:t>
      </w:r>
    </w:p>
    <w:p w14:paraId="116AE44E"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 xml:space="preserve">Manage and maintain the transportation routing software. Ensure that the system communicates with the District student information system and the transportation contractor. </w:t>
      </w:r>
    </w:p>
    <w:p w14:paraId="4CC5461F"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 xml:space="preserve">Routinely add and remove students to bus routes, </w:t>
      </w:r>
      <w:proofErr w:type="gramStart"/>
      <w:r w:rsidRPr="00993A99">
        <w:rPr>
          <w:rFonts w:ascii="Times New Roman" w:eastAsia="Times New Roman" w:hAnsi="Times New Roman" w:cs="Times New Roman"/>
          <w:sz w:val="24"/>
          <w:szCs w:val="24"/>
        </w:rPr>
        <w:t>taking into account</w:t>
      </w:r>
      <w:proofErr w:type="gramEnd"/>
      <w:r w:rsidRPr="00993A99">
        <w:rPr>
          <w:rFonts w:ascii="Times New Roman" w:eastAsia="Times New Roman" w:hAnsi="Times New Roman" w:cs="Times New Roman"/>
          <w:sz w:val="24"/>
          <w:szCs w:val="24"/>
        </w:rPr>
        <w:t xml:space="preserve"> any special needs of each student.</w:t>
      </w:r>
    </w:p>
    <w:p w14:paraId="471FFF88"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 xml:space="preserve">Routinely review and respond to service requests using the district software. </w:t>
      </w:r>
    </w:p>
    <w:p w14:paraId="319AF04E"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Review the transportation bills, makes corrections and ensure accuracy of accounting.</w:t>
      </w:r>
    </w:p>
    <w:p w14:paraId="2001A965"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Review and access liquidated damages on contractor performance issues.</w:t>
      </w:r>
    </w:p>
    <w:p w14:paraId="7ACC3EFC"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Maintain records for McKinney-Vento invoices and ensure accurate billing between districts.</w:t>
      </w:r>
    </w:p>
    <w:p w14:paraId="08994BB3"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Maintain a current control log for all routes showing times, routes available, etc.</w:t>
      </w:r>
    </w:p>
    <w:p w14:paraId="7BF9D922"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Maintains district transportation procedures related to approved transportation routing exceptions.</w:t>
      </w:r>
    </w:p>
    <w:p w14:paraId="3B0BD5A7"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Collaborate with the transportation contractor dispatch as necessary.</w:t>
      </w:r>
    </w:p>
    <w:p w14:paraId="50103B83"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Collaborate with county and city administrators regarding road closures that may affect bus routes.</w:t>
      </w:r>
    </w:p>
    <w:p w14:paraId="19C7F43F" w14:textId="77777777" w:rsidR="00993A99" w:rsidRP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lastRenderedPageBreak/>
        <w:t>Provide system training to district staff as necessary.</w:t>
      </w:r>
    </w:p>
    <w:p w14:paraId="26F1DEB1" w14:textId="7ADC2384" w:rsidR="00993A99" w:rsidRDefault="00993A99" w:rsidP="00993A99">
      <w:pPr>
        <w:numPr>
          <w:ilvl w:val="0"/>
          <w:numId w:val="3"/>
        </w:numPr>
        <w:spacing w:before="100" w:beforeAutospacing="1" w:after="90" w:line="276" w:lineRule="auto"/>
        <w:contextualSpacing/>
        <w:rPr>
          <w:rFonts w:ascii="Times New Roman" w:eastAsia="Times New Roman" w:hAnsi="Times New Roman" w:cs="Times New Roman"/>
          <w:sz w:val="24"/>
          <w:szCs w:val="24"/>
        </w:rPr>
      </w:pPr>
      <w:r w:rsidRPr="00993A99">
        <w:rPr>
          <w:rFonts w:ascii="Times New Roman" w:eastAsia="Times New Roman" w:hAnsi="Times New Roman" w:cs="Times New Roman"/>
          <w:sz w:val="24"/>
          <w:szCs w:val="24"/>
        </w:rPr>
        <w:t>Participate in ongoing professional growth and development.</w:t>
      </w:r>
    </w:p>
    <w:p w14:paraId="6A4B8260" w14:textId="77777777" w:rsidR="00B16D12" w:rsidRDefault="00B16D12" w:rsidP="00B16D12">
      <w:pPr>
        <w:spacing w:before="100" w:beforeAutospacing="1" w:after="90" w:line="276" w:lineRule="auto"/>
        <w:ind w:left="720"/>
        <w:contextualSpacing/>
        <w:rPr>
          <w:rFonts w:ascii="Times New Roman" w:eastAsia="Times New Roman" w:hAnsi="Times New Roman" w:cs="Times New Roman"/>
          <w:sz w:val="24"/>
          <w:szCs w:val="24"/>
        </w:rPr>
      </w:pPr>
    </w:p>
    <w:p w14:paraId="11BC685C" w14:textId="5FE54F54" w:rsidR="00B16D12" w:rsidRDefault="00B16D12" w:rsidP="00B16D12">
      <w:pPr>
        <w:spacing w:before="100" w:beforeAutospacing="1" w:after="90" w:line="276" w:lineRule="auto"/>
        <w:ind w:left="720"/>
        <w:contextualSpacing/>
        <w:rPr>
          <w:rFonts w:ascii="Times New Roman" w:eastAsia="Times New Roman" w:hAnsi="Times New Roman" w:cs="Times New Roman"/>
          <w:sz w:val="24"/>
          <w:szCs w:val="24"/>
        </w:rPr>
      </w:pPr>
      <w:r w:rsidRPr="005109BC">
        <w:rPr>
          <w:rFonts w:ascii="Times New Roman" w:eastAsia="Times New Roman" w:hAnsi="Times New Roman" w:cs="Times New Roman"/>
          <w:sz w:val="24"/>
          <w:szCs w:val="24"/>
        </w:rPr>
        <w:t>Perform other duties as assigned.</w:t>
      </w:r>
    </w:p>
    <w:p w14:paraId="4B2A9F36" w14:textId="77777777" w:rsidR="005941FA" w:rsidRDefault="005941FA" w:rsidP="005941FA">
      <w:pPr>
        <w:spacing w:before="100" w:beforeAutospacing="1" w:after="90" w:line="276" w:lineRule="auto"/>
        <w:ind w:left="720"/>
        <w:contextualSpacing/>
        <w:rPr>
          <w:rFonts w:ascii="Times New Roman" w:eastAsia="Times New Roman" w:hAnsi="Times New Roman" w:cs="Times New Roman"/>
          <w:sz w:val="24"/>
          <w:szCs w:val="24"/>
        </w:rPr>
      </w:pPr>
    </w:p>
    <w:p w14:paraId="54200C4C" w14:textId="77777777" w:rsidR="005941FA" w:rsidRPr="005109BC" w:rsidRDefault="005941FA" w:rsidP="005941FA">
      <w:pPr>
        <w:contextualSpacing/>
        <w:rPr>
          <w:rFonts w:ascii="Times New Roman" w:hAnsi="Times New Roman" w:cs="Times New Roman"/>
          <w:b/>
          <w:sz w:val="24"/>
          <w:szCs w:val="24"/>
        </w:rPr>
      </w:pPr>
      <w:r w:rsidRPr="005109BC">
        <w:rPr>
          <w:rFonts w:ascii="Times New Roman" w:hAnsi="Times New Roman" w:cs="Times New Roman"/>
          <w:b/>
          <w:sz w:val="24"/>
          <w:szCs w:val="24"/>
        </w:rPr>
        <w:t>SKILLS, KNOWLEDGE, ABILITIES:</w:t>
      </w:r>
    </w:p>
    <w:p w14:paraId="6C849A0C" w14:textId="77777777" w:rsidR="005941FA" w:rsidRDefault="005941FA" w:rsidP="005941FA">
      <w:pPr>
        <w:pStyle w:val="ListParagraph"/>
        <w:numPr>
          <w:ilvl w:val="0"/>
          <w:numId w:val="15"/>
        </w:numPr>
        <w:spacing w:after="200"/>
        <w:jc w:val="both"/>
        <w:rPr>
          <w:rFonts w:ascii="Times New Roman" w:hAnsi="Times New Roman" w:cs="Times New Roman"/>
          <w:sz w:val="24"/>
          <w:szCs w:val="24"/>
        </w:rPr>
      </w:pPr>
      <w:r>
        <w:rPr>
          <w:rFonts w:ascii="Times New Roman" w:hAnsi="Times New Roman" w:cs="Times New Roman"/>
          <w:sz w:val="24"/>
          <w:szCs w:val="24"/>
        </w:rPr>
        <w:t>Knowledge of Illinois State Traffic Code, school bus operational policies and standard safety procedures.</w:t>
      </w:r>
    </w:p>
    <w:p w14:paraId="3616A16A" w14:textId="77777777" w:rsidR="005941FA" w:rsidRDefault="005941FA" w:rsidP="005941FA">
      <w:pPr>
        <w:pStyle w:val="ListParagraph"/>
        <w:numPr>
          <w:ilvl w:val="0"/>
          <w:numId w:val="15"/>
        </w:numPr>
        <w:spacing w:after="200"/>
        <w:jc w:val="both"/>
        <w:rPr>
          <w:rFonts w:ascii="Times New Roman" w:hAnsi="Times New Roman" w:cs="Times New Roman"/>
          <w:sz w:val="24"/>
          <w:szCs w:val="24"/>
        </w:rPr>
      </w:pPr>
      <w:r>
        <w:rPr>
          <w:rFonts w:ascii="Times New Roman" w:hAnsi="Times New Roman" w:cs="Times New Roman"/>
          <w:sz w:val="24"/>
          <w:szCs w:val="24"/>
        </w:rPr>
        <w:t>Knowledge of basic transportation routing software.</w:t>
      </w:r>
    </w:p>
    <w:p w14:paraId="1D3B3E72"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describe problems and work orally or in writing to supervisor as required.</w:t>
      </w:r>
    </w:p>
    <w:p w14:paraId="04D75437"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establish and maintain cooperative working relationships with others contacted in the course of work.</w:t>
      </w:r>
    </w:p>
    <w:p w14:paraId="53C66951"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carry out instructions furnished in written or oral form.</w:t>
      </w:r>
    </w:p>
    <w:p w14:paraId="7DC33020"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add, subtract, multiply and divide, and perform arithmetic operations.</w:t>
      </w:r>
    </w:p>
    <w:p w14:paraId="441A2473"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understand, apply and use personal computers and software applications (e.g., Word, Excel, PowerPoint, the Internet, Outlook, electronic mail).</w:t>
      </w:r>
    </w:p>
    <w:p w14:paraId="39F52E1D"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problem solve job-related issues.</w:t>
      </w:r>
    </w:p>
    <w:p w14:paraId="0DF6DC50"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work with a diverse group of individuals.</w:t>
      </w:r>
    </w:p>
    <w:p w14:paraId="526EB15E"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process paperwork accurately according to standardized procedures.</w:t>
      </w:r>
    </w:p>
    <w:p w14:paraId="7B9747D9" w14:textId="77777777" w:rsidR="005941FA" w:rsidRDefault="005941FA" w:rsidP="005941FA">
      <w:pPr>
        <w:pStyle w:val="ListParagraph"/>
        <w:numPr>
          <w:ilvl w:val="0"/>
          <w:numId w:val="15"/>
        </w:numPr>
        <w:spacing w:after="200"/>
        <w:jc w:val="both"/>
        <w:rPr>
          <w:rFonts w:ascii="Times New Roman" w:hAnsi="Times New Roman" w:cs="Times New Roman"/>
          <w:sz w:val="24"/>
          <w:szCs w:val="24"/>
        </w:rPr>
      </w:pPr>
      <w:r w:rsidRPr="005109BC">
        <w:rPr>
          <w:rFonts w:ascii="Times New Roman" w:hAnsi="Times New Roman" w:cs="Times New Roman"/>
          <w:sz w:val="24"/>
          <w:szCs w:val="24"/>
        </w:rPr>
        <w:t>Ability to maintain confidentiality of</w:t>
      </w:r>
      <w:r>
        <w:rPr>
          <w:rFonts w:ascii="Times New Roman" w:hAnsi="Times New Roman" w:cs="Times New Roman"/>
          <w:sz w:val="24"/>
          <w:szCs w:val="24"/>
        </w:rPr>
        <w:t xml:space="preserve"> information regarding students</w:t>
      </w:r>
      <w:r w:rsidRPr="005109BC">
        <w:rPr>
          <w:rFonts w:ascii="Times New Roman" w:hAnsi="Times New Roman" w:cs="Times New Roman"/>
          <w:sz w:val="24"/>
          <w:szCs w:val="24"/>
        </w:rPr>
        <w:t xml:space="preserve"> and others.</w:t>
      </w:r>
    </w:p>
    <w:p w14:paraId="75AC54D4" w14:textId="77777777" w:rsidR="005941FA" w:rsidRPr="005109BC" w:rsidRDefault="005941FA" w:rsidP="005941FA">
      <w:pPr>
        <w:pStyle w:val="ListParagraph"/>
        <w:numPr>
          <w:ilvl w:val="0"/>
          <w:numId w:val="15"/>
        </w:numPr>
        <w:spacing w:after="200"/>
        <w:ind w:right="390"/>
        <w:jc w:val="both"/>
        <w:rPr>
          <w:rFonts w:ascii="Times New Roman" w:hAnsi="Times New Roman" w:cs="Times New Roman"/>
          <w:sz w:val="24"/>
          <w:szCs w:val="24"/>
          <w:lang w:val="en"/>
        </w:rPr>
      </w:pPr>
      <w:r w:rsidRPr="005109BC">
        <w:rPr>
          <w:rFonts w:ascii="Times New Roman" w:hAnsi="Times New Roman" w:cs="Times New Roman"/>
          <w:sz w:val="24"/>
          <w:szCs w:val="24"/>
          <w:lang w:val="en"/>
        </w:rPr>
        <w:t>Ability to work independently, stay on-task, multi-task and take responsibility to complete assigned projects in a timely and efficient manner.</w:t>
      </w:r>
    </w:p>
    <w:p w14:paraId="6F3F32BD"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Pr>
          <w:rFonts w:ascii="Times New Roman" w:hAnsi="Times New Roman" w:cs="Times New Roman"/>
          <w:sz w:val="24"/>
          <w:szCs w:val="24"/>
        </w:rPr>
        <w:t>Demonstrate o</w:t>
      </w:r>
      <w:r w:rsidRPr="005109BC">
        <w:rPr>
          <w:rFonts w:ascii="Times New Roman" w:hAnsi="Times New Roman" w:cs="Times New Roman"/>
          <w:sz w:val="24"/>
          <w:szCs w:val="24"/>
        </w:rPr>
        <w:t>rganizational and time management skills.</w:t>
      </w:r>
    </w:p>
    <w:p w14:paraId="668A61E3" w14:textId="77777777" w:rsidR="005941FA" w:rsidRPr="005109BC" w:rsidRDefault="005941FA" w:rsidP="005941FA">
      <w:pPr>
        <w:pStyle w:val="ListParagraph"/>
        <w:numPr>
          <w:ilvl w:val="0"/>
          <w:numId w:val="15"/>
        </w:numPr>
        <w:spacing w:after="200"/>
        <w:jc w:val="both"/>
        <w:rPr>
          <w:rFonts w:ascii="Times New Roman" w:hAnsi="Times New Roman" w:cs="Times New Roman"/>
          <w:sz w:val="24"/>
          <w:szCs w:val="24"/>
        </w:rPr>
      </w:pPr>
      <w:r>
        <w:rPr>
          <w:rFonts w:ascii="Times New Roman" w:hAnsi="Times New Roman" w:cs="Times New Roman"/>
          <w:sz w:val="24"/>
          <w:szCs w:val="24"/>
        </w:rPr>
        <w:t>Demonstrate k</w:t>
      </w:r>
      <w:r w:rsidRPr="005109BC">
        <w:rPr>
          <w:rFonts w:ascii="Times New Roman" w:hAnsi="Times New Roman" w:cs="Times New Roman"/>
          <w:sz w:val="24"/>
          <w:szCs w:val="24"/>
        </w:rPr>
        <w:t>nowledge of office management procedures.</w:t>
      </w:r>
    </w:p>
    <w:p w14:paraId="65DA2A96" w14:textId="77777777" w:rsidR="005941FA" w:rsidRDefault="005941FA" w:rsidP="005941FA">
      <w:pPr>
        <w:ind w:right="390"/>
        <w:contextualSpacing/>
        <w:rPr>
          <w:rFonts w:ascii="Times New Roman" w:hAnsi="Times New Roman" w:cs="Times New Roman"/>
          <w:b/>
          <w:sz w:val="24"/>
          <w:szCs w:val="24"/>
          <w:lang w:val="en"/>
        </w:rPr>
      </w:pPr>
    </w:p>
    <w:p w14:paraId="7DA0B69F" w14:textId="77777777" w:rsidR="005941FA" w:rsidRPr="005109BC" w:rsidRDefault="005941FA" w:rsidP="005941FA">
      <w:pPr>
        <w:ind w:right="390"/>
        <w:contextualSpacing/>
        <w:rPr>
          <w:rFonts w:ascii="Times New Roman" w:hAnsi="Times New Roman" w:cs="Times New Roman"/>
          <w:b/>
          <w:sz w:val="24"/>
          <w:szCs w:val="24"/>
          <w:lang w:val="en"/>
        </w:rPr>
      </w:pPr>
      <w:r w:rsidRPr="005109BC">
        <w:rPr>
          <w:rFonts w:ascii="Times New Roman" w:hAnsi="Times New Roman" w:cs="Times New Roman"/>
          <w:b/>
          <w:sz w:val="24"/>
          <w:szCs w:val="24"/>
          <w:lang w:val="en"/>
        </w:rPr>
        <w:t>EDUCATION/CERTIFICATION/QUALIFICATIONS PROFILE:</w:t>
      </w:r>
    </w:p>
    <w:p w14:paraId="198AF4D0" w14:textId="77777777" w:rsidR="005941FA" w:rsidRPr="00EA11DE" w:rsidRDefault="005941FA" w:rsidP="005941FA">
      <w:pPr>
        <w:ind w:right="390"/>
        <w:contextualSpacing/>
        <w:rPr>
          <w:rFonts w:ascii="Times New Roman" w:hAnsi="Times New Roman" w:cs="Times New Roman"/>
          <w:sz w:val="24"/>
          <w:szCs w:val="24"/>
          <w:lang w:val="en"/>
        </w:rPr>
      </w:pPr>
      <w:r w:rsidRPr="00EA11DE">
        <w:rPr>
          <w:rFonts w:ascii="Times New Roman" w:hAnsi="Times New Roman" w:cs="Times New Roman"/>
          <w:sz w:val="24"/>
          <w:szCs w:val="24"/>
          <w:lang w:val="en"/>
        </w:rPr>
        <w:t xml:space="preserve">Any combination of education and experience providing the required skill and knowledge for successful performance would be qualifying. </w:t>
      </w:r>
    </w:p>
    <w:p w14:paraId="02DE9D91" w14:textId="77777777" w:rsidR="005941FA" w:rsidRDefault="005941FA" w:rsidP="005941FA">
      <w:pPr>
        <w:ind w:right="390"/>
        <w:contextualSpacing/>
        <w:rPr>
          <w:rFonts w:ascii="Times New Roman" w:hAnsi="Times New Roman" w:cs="Times New Roman"/>
          <w:sz w:val="24"/>
          <w:szCs w:val="24"/>
          <w:lang w:val="en"/>
        </w:rPr>
      </w:pPr>
      <w:r w:rsidRPr="00EA11DE">
        <w:rPr>
          <w:rFonts w:ascii="Times New Roman" w:hAnsi="Times New Roman" w:cs="Times New Roman"/>
          <w:sz w:val="24"/>
          <w:szCs w:val="24"/>
          <w:lang w:val="en"/>
        </w:rPr>
        <w:t xml:space="preserve">Typical qualifications would be equivalent </w:t>
      </w:r>
      <w:proofErr w:type="gramStart"/>
      <w:r w:rsidRPr="00EA11DE">
        <w:rPr>
          <w:rFonts w:ascii="Times New Roman" w:hAnsi="Times New Roman" w:cs="Times New Roman"/>
          <w:sz w:val="24"/>
          <w:szCs w:val="24"/>
          <w:lang w:val="en"/>
        </w:rPr>
        <w:t>to:</w:t>
      </w:r>
      <w:proofErr w:type="gramEnd"/>
      <w:r>
        <w:rPr>
          <w:rFonts w:ascii="Times New Roman" w:hAnsi="Times New Roman" w:cs="Times New Roman"/>
          <w:sz w:val="24"/>
          <w:szCs w:val="24"/>
          <w:lang w:val="en"/>
        </w:rPr>
        <w:t xml:space="preserve"> 2 years of college and 3 years of experience</w:t>
      </w:r>
    </w:p>
    <w:p w14:paraId="314F7A86" w14:textId="77777777" w:rsidR="005941FA" w:rsidRDefault="005941FA" w:rsidP="005941FA">
      <w:pPr>
        <w:ind w:right="390"/>
        <w:contextualSpacing/>
        <w:rPr>
          <w:rFonts w:ascii="Times New Roman" w:hAnsi="Times New Roman" w:cs="Times New Roman"/>
          <w:sz w:val="24"/>
          <w:szCs w:val="24"/>
          <w:lang w:val="en"/>
        </w:rPr>
      </w:pPr>
      <w:r w:rsidRPr="00EA11DE">
        <w:rPr>
          <w:rFonts w:ascii="Times New Roman" w:hAnsi="Times New Roman" w:cs="Times New Roman"/>
          <w:sz w:val="24"/>
          <w:szCs w:val="24"/>
          <w:lang w:val="en"/>
        </w:rPr>
        <w:t xml:space="preserve">Successful experience </w:t>
      </w:r>
      <w:r>
        <w:rPr>
          <w:rFonts w:ascii="Times New Roman" w:hAnsi="Times New Roman" w:cs="Times New Roman"/>
          <w:sz w:val="24"/>
          <w:szCs w:val="24"/>
          <w:lang w:val="en"/>
        </w:rPr>
        <w:t>in school transportation routing procedures and methods.</w:t>
      </w:r>
    </w:p>
    <w:p w14:paraId="511C3F06" w14:textId="77777777" w:rsidR="005941FA" w:rsidRPr="005109BC" w:rsidRDefault="005941FA" w:rsidP="005941FA">
      <w:pPr>
        <w:ind w:right="390"/>
        <w:contextualSpacing/>
        <w:rPr>
          <w:rFonts w:ascii="Times New Roman" w:hAnsi="Times New Roman" w:cs="Times New Roman"/>
          <w:sz w:val="24"/>
          <w:szCs w:val="24"/>
          <w:lang w:val="en"/>
        </w:rPr>
      </w:pPr>
      <w:r>
        <w:rPr>
          <w:rFonts w:ascii="Times New Roman" w:hAnsi="Times New Roman" w:cs="Times New Roman"/>
          <w:sz w:val="24"/>
          <w:szCs w:val="24"/>
          <w:lang w:val="en"/>
        </w:rPr>
        <w:t>Possess and maintain Illinois School Bus Permit – CDL preferred</w:t>
      </w:r>
    </w:p>
    <w:p w14:paraId="43AA9994" w14:textId="77777777" w:rsidR="005941FA" w:rsidRPr="005109BC" w:rsidRDefault="005941FA" w:rsidP="005941FA">
      <w:pPr>
        <w:ind w:right="390"/>
        <w:contextualSpacing/>
        <w:rPr>
          <w:rFonts w:ascii="Times New Roman" w:hAnsi="Times New Roman" w:cs="Times New Roman"/>
          <w:sz w:val="24"/>
          <w:szCs w:val="24"/>
          <w:lang w:val="en"/>
        </w:rPr>
      </w:pPr>
    </w:p>
    <w:p w14:paraId="02D298CA" w14:textId="77777777" w:rsidR="005941FA"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EQUIPMENT:</w:t>
      </w:r>
      <w:r>
        <w:rPr>
          <w:rFonts w:ascii="Times New Roman" w:hAnsi="Times New Roman" w:cs="Times New Roman"/>
          <w:b/>
          <w:sz w:val="24"/>
          <w:szCs w:val="24"/>
          <w:lang w:val="en"/>
        </w:rPr>
        <w:t xml:space="preserve"> </w:t>
      </w:r>
      <w:r w:rsidRPr="006E1702">
        <w:rPr>
          <w:rFonts w:ascii="Times New Roman" w:hAnsi="Times New Roman" w:cs="Times New Roman"/>
          <w:sz w:val="24"/>
          <w:szCs w:val="24"/>
          <w:lang w:val="en"/>
        </w:rPr>
        <w:t>Use general office equipment and personal computer</w:t>
      </w:r>
    </w:p>
    <w:p w14:paraId="643C1E93" w14:textId="77777777" w:rsidR="005941FA" w:rsidRPr="006E1702" w:rsidRDefault="005941FA" w:rsidP="005941FA">
      <w:pPr>
        <w:ind w:right="390"/>
        <w:contextualSpacing/>
        <w:rPr>
          <w:rFonts w:ascii="Times New Roman" w:hAnsi="Times New Roman" w:cs="Times New Roman"/>
          <w:sz w:val="24"/>
          <w:szCs w:val="24"/>
          <w:lang w:val="en"/>
        </w:rPr>
      </w:pPr>
    </w:p>
    <w:p w14:paraId="716DD926" w14:textId="77777777" w:rsidR="005941FA" w:rsidRPr="005109BC"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WORK ENVIRONMENT:</w:t>
      </w:r>
      <w:r>
        <w:rPr>
          <w:rFonts w:ascii="Times New Roman" w:hAnsi="Times New Roman" w:cs="Times New Roman"/>
          <w:b/>
          <w:sz w:val="24"/>
          <w:szCs w:val="24"/>
          <w:lang w:val="en"/>
        </w:rPr>
        <w:t xml:space="preserve"> </w:t>
      </w:r>
      <w:r w:rsidRPr="005109BC">
        <w:rPr>
          <w:rFonts w:ascii="Times New Roman" w:hAnsi="Times New Roman" w:cs="Times New Roman"/>
          <w:sz w:val="24"/>
          <w:szCs w:val="24"/>
          <w:lang w:val="en"/>
        </w:rPr>
        <w:t>Work in standard school building environment.</w:t>
      </w:r>
    </w:p>
    <w:p w14:paraId="1E307F4B" w14:textId="77777777" w:rsidR="005941FA" w:rsidRPr="005109BC" w:rsidRDefault="005941FA" w:rsidP="005941FA">
      <w:pPr>
        <w:ind w:right="390"/>
        <w:contextualSpacing/>
        <w:rPr>
          <w:rFonts w:ascii="Times New Roman" w:hAnsi="Times New Roman" w:cs="Times New Roman"/>
          <w:sz w:val="24"/>
          <w:szCs w:val="24"/>
          <w:lang w:val="en"/>
        </w:rPr>
      </w:pPr>
    </w:p>
    <w:p w14:paraId="459016B8" w14:textId="77777777" w:rsidR="005941FA" w:rsidRDefault="005941FA" w:rsidP="005941FA">
      <w:pPr>
        <w:ind w:right="390"/>
        <w:contextualSpacing/>
        <w:rPr>
          <w:rFonts w:ascii="Times New Roman" w:hAnsi="Times New Roman" w:cs="Times New Roman"/>
          <w:sz w:val="24"/>
          <w:szCs w:val="24"/>
        </w:rPr>
      </w:pPr>
      <w:r w:rsidRPr="005109BC">
        <w:rPr>
          <w:rFonts w:ascii="Times New Roman" w:hAnsi="Times New Roman" w:cs="Times New Roman"/>
          <w:b/>
          <w:sz w:val="24"/>
          <w:szCs w:val="24"/>
          <w:lang w:val="en"/>
        </w:rPr>
        <w:t>PHYSICAL ABILITIES:</w:t>
      </w:r>
      <w:r>
        <w:rPr>
          <w:rFonts w:ascii="Times New Roman" w:hAnsi="Times New Roman" w:cs="Times New Roman"/>
          <w:b/>
          <w:sz w:val="24"/>
          <w:szCs w:val="24"/>
          <w:lang w:val="en"/>
        </w:rPr>
        <w:t xml:space="preserve"> </w:t>
      </w:r>
      <w:r w:rsidRPr="008B747D">
        <w:rPr>
          <w:rFonts w:ascii="Times New Roman" w:hAnsi="Times New Roman" w:cs="Times New Roman"/>
          <w:sz w:val="24"/>
          <w:szCs w:val="24"/>
        </w:rPr>
        <w:t>Works in standard office and school building environments.</w:t>
      </w:r>
    </w:p>
    <w:p w14:paraId="43C46CB5" w14:textId="77777777" w:rsidR="005941FA" w:rsidRDefault="005941FA" w:rsidP="005941FA">
      <w:pPr>
        <w:ind w:right="390"/>
        <w:contextualSpacing/>
        <w:rPr>
          <w:rFonts w:ascii="Times New Roman" w:hAnsi="Times New Roman" w:cs="Times New Roman"/>
          <w:b/>
          <w:sz w:val="24"/>
          <w:szCs w:val="24"/>
          <w:lang w:val="en"/>
        </w:rPr>
      </w:pPr>
    </w:p>
    <w:p w14:paraId="618B29C1" w14:textId="77777777" w:rsidR="005941FA" w:rsidRPr="005109BC"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TRAVEL REQUIREMENT:</w:t>
      </w:r>
      <w:r>
        <w:rPr>
          <w:rFonts w:ascii="Times New Roman" w:hAnsi="Times New Roman" w:cs="Times New Roman"/>
          <w:b/>
          <w:sz w:val="24"/>
          <w:szCs w:val="24"/>
          <w:lang w:val="en"/>
        </w:rPr>
        <w:t xml:space="preserve"> </w:t>
      </w:r>
      <w:r w:rsidRPr="005109BC">
        <w:rPr>
          <w:rFonts w:ascii="Times New Roman" w:hAnsi="Times New Roman" w:cs="Times New Roman"/>
          <w:sz w:val="24"/>
          <w:szCs w:val="24"/>
          <w:lang w:val="en"/>
        </w:rPr>
        <w:t>Travel between schools may be required.</w:t>
      </w:r>
    </w:p>
    <w:p w14:paraId="32CDAE53" w14:textId="77777777" w:rsidR="005941FA" w:rsidRPr="005109BC" w:rsidRDefault="005941FA" w:rsidP="005941FA">
      <w:pPr>
        <w:ind w:right="390"/>
        <w:contextualSpacing/>
        <w:rPr>
          <w:rFonts w:ascii="Times New Roman" w:hAnsi="Times New Roman" w:cs="Times New Roman"/>
          <w:b/>
          <w:sz w:val="24"/>
          <w:szCs w:val="24"/>
          <w:lang w:val="en"/>
        </w:rPr>
      </w:pPr>
    </w:p>
    <w:p w14:paraId="17A57E7F" w14:textId="77777777" w:rsidR="005941FA" w:rsidRPr="005109BC"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SUPERVISOR:</w:t>
      </w:r>
      <w:r>
        <w:rPr>
          <w:rFonts w:ascii="Times New Roman" w:hAnsi="Times New Roman" w:cs="Times New Roman"/>
          <w:b/>
          <w:sz w:val="24"/>
          <w:szCs w:val="24"/>
          <w:lang w:val="en"/>
        </w:rPr>
        <w:t xml:space="preserve"> </w:t>
      </w:r>
      <w:r>
        <w:rPr>
          <w:rFonts w:ascii="Times New Roman" w:hAnsi="Times New Roman" w:cs="Times New Roman"/>
          <w:sz w:val="24"/>
          <w:szCs w:val="24"/>
          <w:lang w:val="en"/>
        </w:rPr>
        <w:t>Director of Support Services</w:t>
      </w:r>
    </w:p>
    <w:p w14:paraId="42F28788" w14:textId="77777777" w:rsidR="005941FA" w:rsidRPr="005109BC" w:rsidRDefault="005941FA" w:rsidP="005941FA">
      <w:pPr>
        <w:ind w:right="390"/>
        <w:contextualSpacing/>
        <w:rPr>
          <w:rFonts w:ascii="Times New Roman" w:hAnsi="Times New Roman" w:cs="Times New Roman"/>
          <w:b/>
          <w:sz w:val="24"/>
          <w:szCs w:val="24"/>
          <w:lang w:val="en"/>
        </w:rPr>
      </w:pPr>
    </w:p>
    <w:p w14:paraId="6D464B7D" w14:textId="77777777" w:rsidR="005941FA" w:rsidRPr="005109BC"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 xml:space="preserve">WORK CALENDAR:  </w:t>
      </w:r>
      <w:r w:rsidRPr="005109BC">
        <w:rPr>
          <w:rFonts w:ascii="Times New Roman" w:hAnsi="Times New Roman" w:cs="Times New Roman"/>
          <w:sz w:val="24"/>
          <w:szCs w:val="24"/>
          <w:lang w:val="en"/>
        </w:rPr>
        <w:t>1000</w:t>
      </w:r>
    </w:p>
    <w:p w14:paraId="3CCAE782" w14:textId="77777777" w:rsidR="005941FA" w:rsidRPr="005109BC" w:rsidRDefault="005941FA" w:rsidP="005941FA">
      <w:pPr>
        <w:ind w:right="390"/>
        <w:contextualSpacing/>
        <w:rPr>
          <w:rFonts w:ascii="Times New Roman" w:hAnsi="Times New Roman" w:cs="Times New Roman"/>
          <w:sz w:val="24"/>
          <w:szCs w:val="24"/>
          <w:lang w:val="en"/>
        </w:rPr>
      </w:pPr>
    </w:p>
    <w:p w14:paraId="4F202BAF" w14:textId="77777777" w:rsidR="005941FA" w:rsidRPr="005109BC" w:rsidRDefault="005941FA" w:rsidP="005941FA">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 xml:space="preserve">FLSA STATUS:  </w:t>
      </w:r>
      <w:r w:rsidRPr="005109BC">
        <w:rPr>
          <w:rFonts w:ascii="Times New Roman" w:hAnsi="Times New Roman" w:cs="Times New Roman"/>
          <w:sz w:val="24"/>
          <w:szCs w:val="24"/>
          <w:lang w:val="en"/>
        </w:rPr>
        <w:t xml:space="preserve">Non-Exempt </w:t>
      </w:r>
    </w:p>
    <w:p w14:paraId="2038C107" w14:textId="77777777" w:rsidR="005941FA" w:rsidRDefault="005941FA" w:rsidP="005941FA">
      <w:pPr>
        <w:ind w:right="390"/>
        <w:contextualSpacing/>
        <w:rPr>
          <w:rFonts w:ascii="Times New Roman" w:hAnsi="Times New Roman" w:cs="Times New Roman"/>
          <w:b/>
          <w:sz w:val="24"/>
          <w:szCs w:val="24"/>
          <w:lang w:val="en"/>
        </w:rPr>
      </w:pPr>
    </w:p>
    <w:p w14:paraId="0BEE6832" w14:textId="6DD58DCA" w:rsidR="005941FA" w:rsidRPr="00B16D12" w:rsidRDefault="005941FA" w:rsidP="00B16D12">
      <w:pPr>
        <w:ind w:right="390"/>
        <w:contextualSpacing/>
        <w:rPr>
          <w:rFonts w:ascii="Times New Roman" w:hAnsi="Times New Roman" w:cs="Times New Roman"/>
          <w:sz w:val="24"/>
          <w:szCs w:val="24"/>
          <w:lang w:val="en"/>
        </w:rPr>
      </w:pPr>
      <w:r w:rsidRPr="005109BC">
        <w:rPr>
          <w:rFonts w:ascii="Times New Roman" w:hAnsi="Times New Roman" w:cs="Times New Roman"/>
          <w:b/>
          <w:sz w:val="24"/>
          <w:szCs w:val="24"/>
          <w:lang w:val="en"/>
        </w:rPr>
        <w:t xml:space="preserve">JOB CATEGORY:  </w:t>
      </w:r>
      <w:r>
        <w:rPr>
          <w:rFonts w:ascii="Times New Roman" w:hAnsi="Times New Roman" w:cs="Times New Roman"/>
          <w:sz w:val="24"/>
          <w:szCs w:val="24"/>
          <w:lang w:val="en"/>
        </w:rPr>
        <w:t>Non-Bargaining</w:t>
      </w:r>
    </w:p>
    <w:p w14:paraId="2AF4F7FA" w14:textId="0CF01D96" w:rsidR="00E56C9C" w:rsidRPr="00374C56" w:rsidRDefault="00E56C9C" w:rsidP="00E56C9C">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 xml:space="preserve">Revised </w:t>
      </w:r>
      <w:proofErr w:type="gramStart"/>
      <w:r w:rsidR="00993A99">
        <w:rPr>
          <w:rFonts w:ascii="Times New Roman" w:eastAsia="Calibri" w:hAnsi="Times New Roman" w:cs="Times New Roman"/>
          <w:color w:val="000000"/>
          <w:sz w:val="20"/>
          <w:szCs w:val="24"/>
        </w:rPr>
        <w:t>March</w:t>
      </w:r>
      <w:r w:rsidRPr="00374C56">
        <w:rPr>
          <w:rFonts w:ascii="Times New Roman" w:eastAsia="Calibri" w:hAnsi="Times New Roman" w:cs="Times New Roman"/>
          <w:color w:val="000000"/>
          <w:sz w:val="20"/>
          <w:szCs w:val="24"/>
        </w:rPr>
        <w:t>,</w:t>
      </w:r>
      <w:proofErr w:type="gramEnd"/>
      <w:r w:rsidRPr="00374C56">
        <w:rPr>
          <w:rFonts w:ascii="Times New Roman" w:eastAsia="Calibri" w:hAnsi="Times New Roman" w:cs="Times New Roman"/>
          <w:color w:val="000000"/>
          <w:sz w:val="20"/>
          <w:szCs w:val="24"/>
        </w:rPr>
        <w:t xml:space="preserve"> 20</w:t>
      </w:r>
      <w:r w:rsidR="00993A99">
        <w:rPr>
          <w:rFonts w:ascii="Times New Roman" w:eastAsia="Calibri" w:hAnsi="Times New Roman" w:cs="Times New Roman"/>
          <w:color w:val="000000"/>
          <w:sz w:val="20"/>
          <w:szCs w:val="24"/>
        </w:rPr>
        <w:t>20</w:t>
      </w:r>
    </w:p>
    <w:p w14:paraId="12D9F974" w14:textId="77777777" w:rsidR="00D1210E" w:rsidRDefault="00D1210E" w:rsidP="002D0C31">
      <w:pPr>
        <w:rPr>
          <w:rFonts w:ascii="Times New Roman" w:hAnsi="Times New Roman" w:cs="Times New Roman"/>
          <w:color w:val="000000"/>
          <w:sz w:val="20"/>
          <w:szCs w:val="24"/>
        </w:rPr>
      </w:pPr>
    </w:p>
    <w:p w14:paraId="4F43A37E" w14:textId="77777777" w:rsidR="009642A9" w:rsidRPr="00DB53E3" w:rsidRDefault="009642A9" w:rsidP="009642A9">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14:paraId="70E3F622" w14:textId="77777777" w:rsidR="009642A9" w:rsidRPr="00DB53E3" w:rsidRDefault="009642A9" w:rsidP="009642A9">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74665CA0" w14:textId="77777777" w:rsidR="009642A9" w:rsidRPr="00DB53E3" w:rsidRDefault="009642A9" w:rsidP="009642A9">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5FC6415" w14:textId="77777777" w:rsidR="009642A9" w:rsidRPr="00DB53E3" w:rsidRDefault="009642A9" w:rsidP="009642A9">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0E983A25" w14:textId="77777777" w:rsidR="009642A9" w:rsidRPr="008D1ECB" w:rsidRDefault="009642A9" w:rsidP="009642A9">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14:paraId="00FB5FFB"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14:paraId="469DDF0C" w14:textId="77777777" w:rsidR="002D0C31" w:rsidRPr="008D1ECB" w:rsidRDefault="002D0C31" w:rsidP="002D0C31">
      <w:pPr>
        <w:jc w:val="center"/>
        <w:rPr>
          <w:rFonts w:ascii="Times New Roman" w:hAnsi="Times New Roman" w:cs="Times New Roman"/>
          <w:b/>
        </w:rPr>
      </w:pPr>
    </w:p>
    <w:p w14:paraId="3182B869" w14:textId="77777777" w:rsidR="002D0C31" w:rsidRPr="008D1ECB" w:rsidRDefault="002D0C31" w:rsidP="002D0C31">
      <w:pPr>
        <w:rPr>
          <w:rFonts w:ascii="Times New Roman" w:hAnsi="Times New Roman" w:cs="Times New Roman"/>
          <w:b/>
        </w:rPr>
      </w:pPr>
    </w:p>
    <w:p w14:paraId="7EE96C68"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14:paraId="5BF0D0EF" w14:textId="77777777" w:rsidR="002D0C31" w:rsidRPr="008D1ECB" w:rsidRDefault="002D0C31" w:rsidP="002D0C31">
      <w:pPr>
        <w:rPr>
          <w:rFonts w:ascii="Times New Roman" w:hAnsi="Times New Roman" w:cs="Times New Roman"/>
          <w:b/>
        </w:rPr>
      </w:pPr>
    </w:p>
    <w:p w14:paraId="408C441B" w14:textId="77777777" w:rsidR="002D0C31" w:rsidRPr="008D1ECB" w:rsidRDefault="002D0C31" w:rsidP="002D0C31">
      <w:pPr>
        <w:rPr>
          <w:rFonts w:ascii="Times New Roman" w:hAnsi="Times New Roman" w:cs="Times New Roman"/>
          <w:b/>
        </w:rPr>
      </w:pPr>
    </w:p>
    <w:p w14:paraId="601D8D22"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14:paraId="68BC3C92"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14:paraId="186CAA79" w14:textId="77777777" w:rsidR="002D0C31" w:rsidRPr="00150A71" w:rsidRDefault="002D0C31" w:rsidP="002D0C31">
      <w:pPr>
        <w:rPr>
          <w:rFonts w:ascii="Times New Roman" w:hAnsi="Times New Roman" w:cs="Times New Roman"/>
          <w:sz w:val="24"/>
          <w:szCs w:val="24"/>
        </w:rPr>
      </w:pPr>
    </w:p>
    <w:p w14:paraId="1BD499FC"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14:paraId="46240A99" w14:textId="77777777" w:rsidR="002D0C31" w:rsidRPr="00150A71" w:rsidRDefault="002D0C31" w:rsidP="002D0C31">
      <w:pPr>
        <w:rPr>
          <w:rFonts w:ascii="Times New Roman" w:hAnsi="Times New Roman" w:cs="Times New Roman"/>
          <w:b/>
          <w:sz w:val="24"/>
          <w:szCs w:val="24"/>
        </w:rPr>
      </w:pPr>
    </w:p>
    <w:p w14:paraId="6FB7764E" w14:textId="77777777" w:rsidR="002D0C31" w:rsidRPr="00150A71" w:rsidRDefault="002D0C31" w:rsidP="002D0C31">
      <w:pPr>
        <w:rPr>
          <w:rFonts w:ascii="Times New Roman" w:hAnsi="Times New Roman" w:cs="Times New Roman"/>
          <w:b/>
          <w:sz w:val="24"/>
          <w:szCs w:val="24"/>
        </w:rPr>
      </w:pPr>
    </w:p>
    <w:p w14:paraId="6C428FA9" w14:textId="77777777" w:rsidR="002D0C31" w:rsidRPr="00150A71" w:rsidRDefault="002D0C31" w:rsidP="002D0C31">
      <w:pPr>
        <w:rPr>
          <w:rFonts w:ascii="Times New Roman" w:hAnsi="Times New Roman" w:cs="Times New Roman"/>
          <w:b/>
          <w:sz w:val="24"/>
          <w:szCs w:val="24"/>
        </w:rPr>
      </w:pPr>
    </w:p>
    <w:p w14:paraId="508E3404"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14:paraId="7A6E4D66"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14:paraId="749C3AFC"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14:paraId="288FDC58" w14:textId="77777777" w:rsidR="002D0C31" w:rsidRPr="008D1ECB" w:rsidRDefault="002D0C31" w:rsidP="002D0C31">
      <w:pPr>
        <w:rPr>
          <w:rFonts w:ascii="Times New Roman" w:hAnsi="Times New Roman" w:cs="Times New Roman"/>
        </w:rPr>
      </w:pPr>
    </w:p>
    <w:p w14:paraId="3204ED1E" w14:textId="77777777" w:rsidR="00307C19" w:rsidRPr="008D1ECB" w:rsidRDefault="00307C19" w:rsidP="002D0C31">
      <w:pPr>
        <w:rPr>
          <w:rFonts w:ascii="Times New Roman" w:hAnsi="Times New Roman" w:cs="Times New Roman"/>
        </w:rPr>
      </w:pPr>
    </w:p>
    <w:p w14:paraId="020966E1" w14:textId="77777777" w:rsidR="00307C19" w:rsidRPr="008D1ECB" w:rsidRDefault="00307C19" w:rsidP="002D0C31">
      <w:pPr>
        <w:rPr>
          <w:rFonts w:ascii="Times New Roman" w:hAnsi="Times New Roman" w:cs="Times New Roman"/>
        </w:rPr>
      </w:pPr>
    </w:p>
    <w:p w14:paraId="3DBC6416" w14:textId="77777777" w:rsidR="00307C19" w:rsidRPr="008D1ECB" w:rsidRDefault="00307C19" w:rsidP="002D0C31">
      <w:pPr>
        <w:rPr>
          <w:rFonts w:ascii="Times New Roman" w:hAnsi="Times New Roman" w:cs="Times New Roman"/>
        </w:rPr>
      </w:pPr>
    </w:p>
    <w:p w14:paraId="7F58691F" w14:textId="77777777" w:rsidR="002D0C31" w:rsidRPr="008D1ECB" w:rsidRDefault="002D0C31" w:rsidP="002D0C31">
      <w:pPr>
        <w:rPr>
          <w:rFonts w:ascii="Times New Roman" w:hAnsi="Times New Roman" w:cs="Times New Roman"/>
        </w:rPr>
      </w:pPr>
    </w:p>
    <w:p w14:paraId="7DC5C5E4" w14:textId="77777777" w:rsidR="002D0C31" w:rsidRPr="008D1ECB" w:rsidRDefault="002D0C31" w:rsidP="002D0C31">
      <w:pPr>
        <w:rPr>
          <w:rFonts w:ascii="Times New Roman" w:hAnsi="Times New Roman" w:cs="Times New Roman"/>
        </w:rPr>
      </w:pPr>
      <w:bookmarkStart w:id="0" w:name="OLE_LINK1"/>
      <w:bookmarkStart w:id="1" w:name="OLE_LINK2"/>
    </w:p>
    <w:p w14:paraId="2745B0F1" w14:textId="77777777" w:rsidR="002D0C31" w:rsidRPr="008D1ECB" w:rsidRDefault="002D0C31" w:rsidP="002D0C31">
      <w:pPr>
        <w:rPr>
          <w:rFonts w:ascii="Times New Roman" w:hAnsi="Times New Roman" w:cs="Times New Roman"/>
        </w:rPr>
      </w:pPr>
    </w:p>
    <w:p w14:paraId="37A1E3CB"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14:paraId="58ACBF35" w14:textId="77777777" w:rsidR="002D0C31" w:rsidRPr="00CB7742" w:rsidRDefault="002D0C31" w:rsidP="002D0C31">
      <w:pPr>
        <w:rPr>
          <w:rFonts w:ascii="Times New Roman" w:hAnsi="Times New Roman" w:cs="Times New Roman"/>
          <w:sz w:val="24"/>
          <w:szCs w:val="24"/>
        </w:rPr>
      </w:pPr>
    </w:p>
    <w:p w14:paraId="763033A2"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14:paraId="3239D6D2" w14:textId="77777777" w:rsidR="002D0C31" w:rsidRPr="00CB7742" w:rsidRDefault="002D0C31" w:rsidP="002D0C31">
      <w:pPr>
        <w:rPr>
          <w:rFonts w:ascii="Times New Roman" w:hAnsi="Times New Roman" w:cs="Times New Roman"/>
          <w:sz w:val="24"/>
          <w:szCs w:val="24"/>
        </w:rPr>
      </w:pPr>
    </w:p>
    <w:p w14:paraId="6FF311A0"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14:paraId="5AF81113" w14:textId="77777777"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14:paraId="79B3D9BE" w14:textId="77777777" w:rsidR="009642A9" w:rsidRPr="00DB53E3" w:rsidRDefault="009642A9" w:rsidP="009642A9">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 xml:space="preserve">Employee’s </w:t>
      </w:r>
      <w:proofErr w:type="gramStart"/>
      <w:r w:rsidRPr="00DB53E3">
        <w:rPr>
          <w:rFonts w:ascii="Times New Roman" w:eastAsia="Calibri" w:hAnsi="Times New Roman" w:cs="Times New Roman"/>
          <w:b/>
          <w:sz w:val="24"/>
          <w:szCs w:val="24"/>
        </w:rPr>
        <w:t>Name:</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14:paraId="03B5580C" w14:textId="77777777" w:rsidR="009642A9" w:rsidRPr="00DB53E3" w:rsidRDefault="009642A9" w:rsidP="009642A9">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14:paraId="5EFF67F3" w14:textId="77777777" w:rsidR="009642A9" w:rsidRPr="008D1ECB" w:rsidRDefault="009642A9" w:rsidP="009642A9">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Conference </w:t>
      </w:r>
      <w:proofErr w:type="gramStart"/>
      <w:r w:rsidRPr="00DB53E3">
        <w:rPr>
          <w:rFonts w:ascii="Times New Roman" w:eastAsia="Calibri" w:hAnsi="Times New Roman" w:cs="Times New Roman"/>
          <w:b/>
          <w:sz w:val="24"/>
          <w:szCs w:val="24"/>
        </w:rPr>
        <w:t>Date:</w:t>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t>______________</w:t>
      </w:r>
    </w:p>
    <w:p w14:paraId="0743B9D6" w14:textId="77777777" w:rsidR="00307C19" w:rsidRPr="008D1ECB" w:rsidRDefault="00307C19" w:rsidP="002D0C31">
      <w:pPr>
        <w:rPr>
          <w:rFonts w:ascii="Times New Roman" w:hAnsi="Times New Roman" w:cs="Times New Roman"/>
          <w:b/>
          <w:sz w:val="24"/>
          <w:szCs w:val="24"/>
        </w:rPr>
      </w:pPr>
    </w:p>
    <w:p w14:paraId="4C3CF114" w14:textId="77777777" w:rsidR="00307C19" w:rsidRPr="008D1ECB" w:rsidRDefault="00307C19" w:rsidP="002D0C31">
      <w:pPr>
        <w:rPr>
          <w:rFonts w:ascii="Times New Roman" w:hAnsi="Times New Roman" w:cs="Times New Roman"/>
          <w:b/>
          <w:sz w:val="24"/>
          <w:szCs w:val="24"/>
        </w:rPr>
      </w:pPr>
    </w:p>
    <w:p w14:paraId="58F957CB" w14:textId="77777777"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14:paraId="70A9E42E" w14:textId="2465523A"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CB5504" w:rsidRPr="00CB5504">
        <w:rPr>
          <w:rFonts w:ascii="Times New Roman" w:hAnsi="Times New Roman" w:cs="Times New Roman"/>
          <w:sz w:val="24"/>
          <w:szCs w:val="24"/>
        </w:rPr>
        <w:t>Transportation Coordinator</w:t>
      </w:r>
    </w:p>
    <w:p w14:paraId="40A3A5F5" w14:textId="77777777"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14:paraId="61227B8C" w14:textId="77777777" w:rsidR="002D0C31" w:rsidRPr="008D1ECB" w:rsidRDefault="002D0C31" w:rsidP="002D0C31">
      <w:pPr>
        <w:rPr>
          <w:rFonts w:ascii="Times New Roman" w:hAnsi="Times New Roman" w:cs="Times New Roman"/>
          <w:b/>
          <w:sz w:val="20"/>
          <w:szCs w:val="20"/>
        </w:rPr>
      </w:pPr>
    </w:p>
    <w:p w14:paraId="02EA9802" w14:textId="77777777"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14:paraId="7CD638A6" w14:textId="77777777"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14:paraId="414833CA" w14:textId="77777777"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14:paraId="09F7A421" w14:textId="77777777"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14:paraId="7C602DFF" w14:textId="6CB33D4F" w:rsidR="002D0C31"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14:paraId="3343E36E" w14:textId="42B14DF3" w:rsidR="007317B4" w:rsidRDefault="007317B4" w:rsidP="002D0C31">
      <w:pPr>
        <w:rPr>
          <w:rFonts w:ascii="Times New Roman" w:hAnsi="Times New Roman" w:cs="Times New Roman"/>
          <w:sz w:val="20"/>
          <w:szCs w:val="20"/>
        </w:rPr>
      </w:pPr>
    </w:p>
    <w:p w14:paraId="27083F11" w14:textId="02683636" w:rsidR="000F3595" w:rsidRDefault="000F3595" w:rsidP="002D0C31">
      <w:pPr>
        <w:rPr>
          <w:rFonts w:ascii="Times New Roman" w:hAnsi="Times New Roman" w:cs="Times New Roman"/>
          <w:sz w:val="20"/>
          <w:szCs w:val="20"/>
        </w:rPr>
      </w:pPr>
    </w:p>
    <w:p w14:paraId="72F47095" w14:textId="77777777" w:rsidR="000F3595" w:rsidRPr="008D1ECB" w:rsidRDefault="000F3595" w:rsidP="002D0C31">
      <w:pPr>
        <w:rPr>
          <w:rFonts w:ascii="Times New Roman" w:hAnsi="Times New Roman" w:cs="Times New Roman"/>
          <w:sz w:val="20"/>
          <w:szCs w:val="20"/>
        </w:rPr>
      </w:pPr>
    </w:p>
    <w:p w14:paraId="10D18FB1" w14:textId="77777777" w:rsidR="00BA46F6" w:rsidRPr="008D1ECB" w:rsidRDefault="00BA46F6" w:rsidP="00BA46F6">
      <w:pPr>
        <w:rPr>
          <w:rFonts w:ascii="Times New Roman" w:hAnsi="Times New Roman" w:cs="Times New Roman"/>
        </w:rPr>
      </w:pPr>
    </w:p>
    <w:tbl>
      <w:tblPr>
        <w:tblStyle w:val="TableGrid"/>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504"/>
        <w:gridCol w:w="443"/>
        <w:gridCol w:w="443"/>
        <w:gridCol w:w="776"/>
        <w:gridCol w:w="3840"/>
      </w:tblGrid>
      <w:tr w:rsidR="00BA46F6" w:rsidRPr="008D1ECB" w14:paraId="02868D23" w14:textId="77777777" w:rsidTr="00881BB8">
        <w:trPr>
          <w:trHeight w:val="282"/>
        </w:trPr>
        <w:tc>
          <w:tcPr>
            <w:tcW w:w="3864" w:type="dxa"/>
          </w:tcPr>
          <w:p w14:paraId="52823D1C" w14:textId="77777777" w:rsidR="00BA46F6" w:rsidRPr="008D1ECB" w:rsidRDefault="00BA46F6" w:rsidP="009A68DC">
            <w:pPr>
              <w:autoSpaceDE w:val="0"/>
              <w:autoSpaceDN w:val="0"/>
              <w:adjustRightInd w:val="0"/>
              <w:rPr>
                <w:rFonts w:ascii="Times New Roman" w:hAnsi="Times New Roman" w:cs="Times New Roman"/>
                <w:sz w:val="24"/>
                <w:szCs w:val="24"/>
              </w:rPr>
            </w:pPr>
          </w:p>
        </w:tc>
        <w:tc>
          <w:tcPr>
            <w:tcW w:w="504" w:type="dxa"/>
          </w:tcPr>
          <w:p w14:paraId="696F43C5" w14:textId="77777777"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43" w:type="dxa"/>
          </w:tcPr>
          <w:p w14:paraId="6C87CC48" w14:textId="77777777"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43" w:type="dxa"/>
          </w:tcPr>
          <w:p w14:paraId="30B4DFB1" w14:textId="77777777"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776" w:type="dxa"/>
          </w:tcPr>
          <w:p w14:paraId="25F654C1" w14:textId="77777777"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3840" w:type="dxa"/>
          </w:tcPr>
          <w:p w14:paraId="761E4694" w14:textId="77777777"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14:paraId="33977FA7" w14:textId="77777777" w:rsidTr="00881BB8">
        <w:trPr>
          <w:trHeight w:val="1358"/>
        </w:trPr>
        <w:tc>
          <w:tcPr>
            <w:tcW w:w="3864" w:type="dxa"/>
          </w:tcPr>
          <w:p w14:paraId="7EE12472" w14:textId="2BBE5FB7" w:rsidR="00BA46F6" w:rsidRPr="00825AB6" w:rsidRDefault="00F11D67" w:rsidP="00825AB6">
            <w:pPr>
              <w:autoSpaceDE w:val="0"/>
              <w:autoSpaceDN w:val="0"/>
              <w:rPr>
                <w:rFonts w:ascii="Times New Roman" w:hAnsi="Times New Roman" w:cs="Times New Roman"/>
              </w:rPr>
            </w:pPr>
            <w:r w:rsidRPr="00825AB6">
              <w:rPr>
                <w:rFonts w:ascii="Times New Roman" w:hAnsi="Times New Roman" w:cs="Times New Roman"/>
                <w:color w:val="000000"/>
              </w:rPr>
              <w:t>1.</w:t>
            </w:r>
            <w:r w:rsidR="00AC39B7" w:rsidRPr="00825AB6">
              <w:rPr>
                <w:rFonts w:ascii="Times New Roman" w:hAnsi="Times New Roman" w:cs="Times New Roman"/>
              </w:rPr>
              <w:t xml:space="preserve"> </w:t>
            </w:r>
            <w:r w:rsidR="00825AB6" w:rsidRPr="00825AB6">
              <w:rPr>
                <w:rFonts w:ascii="Times New Roman" w:hAnsi="Times New Roman" w:cs="Times New Roman"/>
              </w:rPr>
              <w:t>Plan, develop and revise all bus routes/maps/schedules for Regular and Special Education Transportation.</w:t>
            </w:r>
            <w:r w:rsidR="00CB5504">
              <w:rPr>
                <w:rFonts w:ascii="Times New Roman" w:hAnsi="Times New Roman" w:cs="Times New Roman"/>
              </w:rPr>
              <w:t xml:space="preserve"> Analyze and adjust to maximize safety and efficiency to minimize costs.</w:t>
            </w:r>
          </w:p>
        </w:tc>
        <w:tc>
          <w:tcPr>
            <w:tcW w:w="504" w:type="dxa"/>
          </w:tcPr>
          <w:p w14:paraId="1E40141E" w14:textId="77777777" w:rsidR="00BA46F6" w:rsidRPr="00825AB6" w:rsidRDefault="00BA46F6" w:rsidP="009A68DC">
            <w:pPr>
              <w:rPr>
                <w:rFonts w:ascii="Times New Roman" w:hAnsi="Times New Roman" w:cs="Times New Roman"/>
              </w:rPr>
            </w:pPr>
          </w:p>
        </w:tc>
        <w:tc>
          <w:tcPr>
            <w:tcW w:w="443" w:type="dxa"/>
          </w:tcPr>
          <w:p w14:paraId="1B508044" w14:textId="77777777" w:rsidR="00BA46F6" w:rsidRPr="008D1ECB" w:rsidRDefault="00BA46F6" w:rsidP="009A68DC">
            <w:pPr>
              <w:rPr>
                <w:rFonts w:ascii="Times New Roman" w:hAnsi="Times New Roman" w:cs="Times New Roman"/>
              </w:rPr>
            </w:pPr>
          </w:p>
        </w:tc>
        <w:tc>
          <w:tcPr>
            <w:tcW w:w="443" w:type="dxa"/>
          </w:tcPr>
          <w:p w14:paraId="7A558179" w14:textId="77777777" w:rsidR="00BA46F6" w:rsidRPr="008D1ECB" w:rsidRDefault="00BA46F6" w:rsidP="009A68DC">
            <w:pPr>
              <w:rPr>
                <w:rFonts w:ascii="Times New Roman" w:hAnsi="Times New Roman" w:cs="Times New Roman"/>
              </w:rPr>
            </w:pPr>
          </w:p>
        </w:tc>
        <w:tc>
          <w:tcPr>
            <w:tcW w:w="776" w:type="dxa"/>
          </w:tcPr>
          <w:p w14:paraId="3D54F7D1" w14:textId="77777777" w:rsidR="00BA46F6" w:rsidRPr="008D1ECB" w:rsidRDefault="00BA46F6" w:rsidP="009A68DC">
            <w:pPr>
              <w:rPr>
                <w:rFonts w:ascii="Times New Roman" w:hAnsi="Times New Roman" w:cs="Times New Roman"/>
              </w:rPr>
            </w:pPr>
          </w:p>
        </w:tc>
        <w:tc>
          <w:tcPr>
            <w:tcW w:w="3840" w:type="dxa"/>
          </w:tcPr>
          <w:p w14:paraId="7FB3E650" w14:textId="77777777" w:rsidR="00BA46F6" w:rsidRPr="008D1ECB" w:rsidRDefault="00BA46F6" w:rsidP="009A68DC">
            <w:pPr>
              <w:rPr>
                <w:rFonts w:ascii="Times New Roman" w:hAnsi="Times New Roman" w:cs="Times New Roman"/>
              </w:rPr>
            </w:pPr>
          </w:p>
        </w:tc>
      </w:tr>
      <w:tr w:rsidR="00BA46F6" w:rsidRPr="008D1ECB" w14:paraId="6CDAE2E7" w14:textId="77777777" w:rsidTr="00881BB8">
        <w:trPr>
          <w:trHeight w:val="962"/>
        </w:trPr>
        <w:tc>
          <w:tcPr>
            <w:tcW w:w="3864" w:type="dxa"/>
          </w:tcPr>
          <w:p w14:paraId="5608F56B" w14:textId="528E902C" w:rsidR="00BA46F6" w:rsidRPr="00AC39B7" w:rsidRDefault="00BA46F6" w:rsidP="00785D58">
            <w:pPr>
              <w:pStyle w:val="Default"/>
            </w:pPr>
            <w:r w:rsidRPr="00825AB6">
              <w:t>2.</w:t>
            </w:r>
            <w:r w:rsidR="0079281C" w:rsidRPr="00825AB6">
              <w:t xml:space="preserve"> </w:t>
            </w:r>
            <w:r w:rsidR="00CB5504" w:rsidRPr="00CB5504">
              <w:rPr>
                <w:sz w:val="23"/>
                <w:szCs w:val="23"/>
              </w:rPr>
              <w:t>Regularly communicate bus route information to the transportation contractor, schools and parents.</w:t>
            </w:r>
          </w:p>
        </w:tc>
        <w:tc>
          <w:tcPr>
            <w:tcW w:w="504" w:type="dxa"/>
          </w:tcPr>
          <w:p w14:paraId="30BBFC37" w14:textId="77777777" w:rsidR="00BA46F6" w:rsidRPr="008D1ECB" w:rsidRDefault="00BA46F6" w:rsidP="009A68DC">
            <w:pPr>
              <w:rPr>
                <w:rFonts w:ascii="Times New Roman" w:hAnsi="Times New Roman" w:cs="Times New Roman"/>
              </w:rPr>
            </w:pPr>
          </w:p>
        </w:tc>
        <w:tc>
          <w:tcPr>
            <w:tcW w:w="443" w:type="dxa"/>
          </w:tcPr>
          <w:p w14:paraId="36C78480" w14:textId="77777777" w:rsidR="00BA46F6" w:rsidRPr="008D1ECB" w:rsidRDefault="00BA46F6" w:rsidP="009A68DC">
            <w:pPr>
              <w:rPr>
                <w:rFonts w:ascii="Times New Roman" w:hAnsi="Times New Roman" w:cs="Times New Roman"/>
              </w:rPr>
            </w:pPr>
          </w:p>
        </w:tc>
        <w:tc>
          <w:tcPr>
            <w:tcW w:w="443" w:type="dxa"/>
          </w:tcPr>
          <w:p w14:paraId="1F32F705" w14:textId="77777777" w:rsidR="00BA46F6" w:rsidRPr="008D1ECB" w:rsidRDefault="00BA46F6" w:rsidP="009A68DC">
            <w:pPr>
              <w:rPr>
                <w:rFonts w:ascii="Times New Roman" w:hAnsi="Times New Roman" w:cs="Times New Roman"/>
              </w:rPr>
            </w:pPr>
          </w:p>
        </w:tc>
        <w:tc>
          <w:tcPr>
            <w:tcW w:w="776" w:type="dxa"/>
          </w:tcPr>
          <w:p w14:paraId="013B5077" w14:textId="77777777" w:rsidR="00BA46F6" w:rsidRPr="008D1ECB" w:rsidRDefault="00BA46F6" w:rsidP="009A68DC">
            <w:pPr>
              <w:rPr>
                <w:rFonts w:ascii="Times New Roman" w:hAnsi="Times New Roman" w:cs="Times New Roman"/>
              </w:rPr>
            </w:pPr>
          </w:p>
        </w:tc>
        <w:tc>
          <w:tcPr>
            <w:tcW w:w="3840" w:type="dxa"/>
          </w:tcPr>
          <w:p w14:paraId="5B8A89F2" w14:textId="77777777" w:rsidR="00BA46F6" w:rsidRPr="008D1ECB" w:rsidRDefault="00BA46F6" w:rsidP="009A68DC">
            <w:pPr>
              <w:rPr>
                <w:rFonts w:ascii="Times New Roman" w:hAnsi="Times New Roman" w:cs="Times New Roman"/>
              </w:rPr>
            </w:pPr>
          </w:p>
        </w:tc>
      </w:tr>
      <w:tr w:rsidR="00DE4A14" w:rsidRPr="008D1ECB" w14:paraId="0B4ACAA0" w14:textId="77777777" w:rsidTr="00881BB8">
        <w:trPr>
          <w:trHeight w:val="863"/>
        </w:trPr>
        <w:tc>
          <w:tcPr>
            <w:tcW w:w="3864" w:type="dxa"/>
          </w:tcPr>
          <w:p w14:paraId="243FA2FE" w14:textId="691C6EB6" w:rsidR="00B467A7" w:rsidRPr="00DB3E5A" w:rsidRDefault="00DE4A14" w:rsidP="00825AB6">
            <w:pPr>
              <w:autoSpaceDE w:val="0"/>
              <w:autoSpaceDN w:val="0"/>
              <w:rPr>
                <w:rFonts w:ascii="Times New Roman" w:hAnsi="Times New Roman" w:cs="Times New Roman"/>
              </w:rPr>
            </w:pPr>
            <w:r w:rsidRPr="009B510A">
              <w:rPr>
                <w:rFonts w:ascii="Times New Roman" w:hAnsi="Times New Roman" w:cs="Times New Roman"/>
              </w:rPr>
              <w:t>3</w:t>
            </w:r>
            <w:r w:rsidRPr="00825AB6">
              <w:rPr>
                <w:rFonts w:ascii="Times New Roman" w:hAnsi="Times New Roman" w:cs="Times New Roman"/>
                <w:color w:val="000000"/>
              </w:rPr>
              <w:t xml:space="preserve">. </w:t>
            </w:r>
            <w:r w:rsidR="00825AB6" w:rsidRPr="00825AB6">
              <w:rPr>
                <w:rFonts w:ascii="Times New Roman" w:hAnsi="Times New Roman" w:cs="Times New Roman"/>
              </w:rPr>
              <w:t>Coordinate Special Education bus routing needs with Student Services Department.</w:t>
            </w:r>
          </w:p>
        </w:tc>
        <w:tc>
          <w:tcPr>
            <w:tcW w:w="504" w:type="dxa"/>
          </w:tcPr>
          <w:p w14:paraId="385CB37B" w14:textId="77777777" w:rsidR="00DE4A14" w:rsidRPr="008D1ECB" w:rsidRDefault="00DE4A14" w:rsidP="009A68DC">
            <w:pPr>
              <w:rPr>
                <w:rFonts w:ascii="Times New Roman" w:hAnsi="Times New Roman" w:cs="Times New Roman"/>
              </w:rPr>
            </w:pPr>
          </w:p>
        </w:tc>
        <w:tc>
          <w:tcPr>
            <w:tcW w:w="443" w:type="dxa"/>
          </w:tcPr>
          <w:p w14:paraId="575E3AEB" w14:textId="77777777" w:rsidR="00DE4A14" w:rsidRPr="008D1ECB" w:rsidRDefault="00DE4A14" w:rsidP="009A68DC">
            <w:pPr>
              <w:rPr>
                <w:rFonts w:ascii="Times New Roman" w:hAnsi="Times New Roman" w:cs="Times New Roman"/>
              </w:rPr>
            </w:pPr>
          </w:p>
        </w:tc>
        <w:tc>
          <w:tcPr>
            <w:tcW w:w="443" w:type="dxa"/>
          </w:tcPr>
          <w:p w14:paraId="55071CEA" w14:textId="77777777" w:rsidR="00DE4A14" w:rsidRPr="008D1ECB" w:rsidRDefault="00DE4A14" w:rsidP="009A68DC">
            <w:pPr>
              <w:rPr>
                <w:rFonts w:ascii="Times New Roman" w:hAnsi="Times New Roman" w:cs="Times New Roman"/>
              </w:rPr>
            </w:pPr>
          </w:p>
        </w:tc>
        <w:tc>
          <w:tcPr>
            <w:tcW w:w="776" w:type="dxa"/>
          </w:tcPr>
          <w:p w14:paraId="0CED2B28" w14:textId="77777777" w:rsidR="00DE4A14" w:rsidRPr="008D1ECB" w:rsidRDefault="00DE4A14" w:rsidP="009A68DC">
            <w:pPr>
              <w:rPr>
                <w:rFonts w:ascii="Times New Roman" w:hAnsi="Times New Roman" w:cs="Times New Roman"/>
              </w:rPr>
            </w:pPr>
          </w:p>
        </w:tc>
        <w:tc>
          <w:tcPr>
            <w:tcW w:w="3840" w:type="dxa"/>
          </w:tcPr>
          <w:p w14:paraId="019D5176" w14:textId="77777777" w:rsidR="00DE4A14" w:rsidRPr="008D1ECB" w:rsidRDefault="00DE4A14" w:rsidP="009A68DC">
            <w:pPr>
              <w:rPr>
                <w:rFonts w:ascii="Times New Roman" w:hAnsi="Times New Roman" w:cs="Times New Roman"/>
              </w:rPr>
            </w:pPr>
          </w:p>
        </w:tc>
      </w:tr>
      <w:tr w:rsidR="00DE4A14" w:rsidRPr="008D1ECB" w14:paraId="0E347BED" w14:textId="77777777" w:rsidTr="00881BB8">
        <w:trPr>
          <w:trHeight w:val="737"/>
        </w:trPr>
        <w:tc>
          <w:tcPr>
            <w:tcW w:w="3864" w:type="dxa"/>
          </w:tcPr>
          <w:p w14:paraId="4F4C1CCA" w14:textId="02D02924" w:rsidR="00DE4A14" w:rsidRPr="00AC39B7" w:rsidRDefault="00DE4A14" w:rsidP="007317B4">
            <w:pPr>
              <w:pStyle w:val="Default"/>
            </w:pPr>
            <w:r w:rsidRPr="00825AB6">
              <w:t>4.</w:t>
            </w:r>
            <w:r w:rsidR="0088196C" w:rsidRPr="00825AB6">
              <w:t xml:space="preserve"> </w:t>
            </w:r>
            <w:r w:rsidR="00CB5504" w:rsidRPr="00CB5504">
              <w:rPr>
                <w:sz w:val="23"/>
                <w:szCs w:val="23"/>
              </w:rPr>
              <w:t xml:space="preserve">Coordinate all out-of-district transportation with outside personnel. </w:t>
            </w:r>
          </w:p>
        </w:tc>
        <w:tc>
          <w:tcPr>
            <w:tcW w:w="504" w:type="dxa"/>
          </w:tcPr>
          <w:p w14:paraId="35F94D5C" w14:textId="77777777" w:rsidR="00DE4A14" w:rsidRPr="008D1ECB" w:rsidRDefault="00DE4A14" w:rsidP="009A68DC">
            <w:pPr>
              <w:rPr>
                <w:rFonts w:ascii="Times New Roman" w:hAnsi="Times New Roman" w:cs="Times New Roman"/>
              </w:rPr>
            </w:pPr>
          </w:p>
        </w:tc>
        <w:tc>
          <w:tcPr>
            <w:tcW w:w="443" w:type="dxa"/>
          </w:tcPr>
          <w:p w14:paraId="381987A8" w14:textId="77777777" w:rsidR="00DE4A14" w:rsidRPr="008D1ECB" w:rsidRDefault="00DE4A14" w:rsidP="009A68DC">
            <w:pPr>
              <w:rPr>
                <w:rFonts w:ascii="Times New Roman" w:hAnsi="Times New Roman" w:cs="Times New Roman"/>
              </w:rPr>
            </w:pPr>
          </w:p>
        </w:tc>
        <w:tc>
          <w:tcPr>
            <w:tcW w:w="443" w:type="dxa"/>
          </w:tcPr>
          <w:p w14:paraId="46760B94" w14:textId="77777777" w:rsidR="00DE4A14" w:rsidRPr="008D1ECB" w:rsidRDefault="00DE4A14" w:rsidP="009A68DC">
            <w:pPr>
              <w:rPr>
                <w:rFonts w:ascii="Times New Roman" w:hAnsi="Times New Roman" w:cs="Times New Roman"/>
              </w:rPr>
            </w:pPr>
          </w:p>
        </w:tc>
        <w:tc>
          <w:tcPr>
            <w:tcW w:w="776" w:type="dxa"/>
          </w:tcPr>
          <w:p w14:paraId="39A6F48C" w14:textId="77777777" w:rsidR="00DE4A14" w:rsidRPr="008D1ECB" w:rsidRDefault="00DE4A14" w:rsidP="009A68DC">
            <w:pPr>
              <w:rPr>
                <w:rFonts w:ascii="Times New Roman" w:hAnsi="Times New Roman" w:cs="Times New Roman"/>
              </w:rPr>
            </w:pPr>
          </w:p>
        </w:tc>
        <w:tc>
          <w:tcPr>
            <w:tcW w:w="3840" w:type="dxa"/>
          </w:tcPr>
          <w:p w14:paraId="55007926" w14:textId="77777777" w:rsidR="00DE4A14" w:rsidRPr="008D1ECB" w:rsidRDefault="00DE4A14" w:rsidP="009A68DC">
            <w:pPr>
              <w:rPr>
                <w:rFonts w:ascii="Times New Roman" w:hAnsi="Times New Roman" w:cs="Times New Roman"/>
              </w:rPr>
            </w:pPr>
          </w:p>
        </w:tc>
      </w:tr>
      <w:tr w:rsidR="00DE4A14" w:rsidRPr="008D1ECB" w14:paraId="7E9617C8" w14:textId="77777777" w:rsidTr="00881BB8">
        <w:trPr>
          <w:trHeight w:val="953"/>
        </w:trPr>
        <w:tc>
          <w:tcPr>
            <w:tcW w:w="3864" w:type="dxa"/>
          </w:tcPr>
          <w:p w14:paraId="0E82F3C4" w14:textId="06C70892" w:rsidR="00DE4A14" w:rsidRPr="008D1ECB" w:rsidRDefault="00DE4A14" w:rsidP="007317B4">
            <w:pPr>
              <w:pStyle w:val="Default"/>
            </w:pPr>
            <w:r w:rsidRPr="007E17C5">
              <w:t>5.</w:t>
            </w:r>
            <w:r w:rsidR="00CE4BAD" w:rsidRPr="007E17C5">
              <w:t xml:space="preserve"> </w:t>
            </w:r>
            <w:r w:rsidR="00CB5504" w:rsidRPr="00CB5504">
              <w:rPr>
                <w:sz w:val="23"/>
                <w:szCs w:val="23"/>
              </w:rPr>
              <w:t xml:space="preserve">Coordinate and assist in scheduling field trip and athletic trip requests with transportation contractor. </w:t>
            </w:r>
          </w:p>
        </w:tc>
        <w:tc>
          <w:tcPr>
            <w:tcW w:w="504" w:type="dxa"/>
          </w:tcPr>
          <w:p w14:paraId="50CE5050" w14:textId="77777777" w:rsidR="00DE4A14" w:rsidRPr="008D1ECB" w:rsidRDefault="00DE4A14" w:rsidP="009A68DC">
            <w:pPr>
              <w:rPr>
                <w:rFonts w:ascii="Times New Roman" w:hAnsi="Times New Roman" w:cs="Times New Roman"/>
              </w:rPr>
            </w:pPr>
          </w:p>
        </w:tc>
        <w:tc>
          <w:tcPr>
            <w:tcW w:w="443" w:type="dxa"/>
          </w:tcPr>
          <w:p w14:paraId="15EBEA0D" w14:textId="77777777" w:rsidR="00DE4A14" w:rsidRPr="008D1ECB" w:rsidRDefault="00DE4A14" w:rsidP="009A68DC">
            <w:pPr>
              <w:rPr>
                <w:rFonts w:ascii="Times New Roman" w:hAnsi="Times New Roman" w:cs="Times New Roman"/>
              </w:rPr>
            </w:pPr>
          </w:p>
        </w:tc>
        <w:tc>
          <w:tcPr>
            <w:tcW w:w="443" w:type="dxa"/>
          </w:tcPr>
          <w:p w14:paraId="167EB829" w14:textId="77777777" w:rsidR="00DE4A14" w:rsidRPr="008D1ECB" w:rsidRDefault="00DE4A14" w:rsidP="009A68DC">
            <w:pPr>
              <w:rPr>
                <w:rFonts w:ascii="Times New Roman" w:hAnsi="Times New Roman" w:cs="Times New Roman"/>
              </w:rPr>
            </w:pPr>
          </w:p>
        </w:tc>
        <w:tc>
          <w:tcPr>
            <w:tcW w:w="776" w:type="dxa"/>
          </w:tcPr>
          <w:p w14:paraId="166BC2A8" w14:textId="77777777" w:rsidR="00DE4A14" w:rsidRPr="008D1ECB" w:rsidRDefault="00DE4A14" w:rsidP="009A68DC">
            <w:pPr>
              <w:rPr>
                <w:rFonts w:ascii="Times New Roman" w:hAnsi="Times New Roman" w:cs="Times New Roman"/>
              </w:rPr>
            </w:pPr>
          </w:p>
        </w:tc>
        <w:tc>
          <w:tcPr>
            <w:tcW w:w="3840" w:type="dxa"/>
          </w:tcPr>
          <w:p w14:paraId="3F175EA1" w14:textId="77777777" w:rsidR="00DE4A14" w:rsidRPr="008D1ECB" w:rsidRDefault="00DE4A14" w:rsidP="009A68DC">
            <w:pPr>
              <w:rPr>
                <w:rFonts w:ascii="Times New Roman" w:hAnsi="Times New Roman" w:cs="Times New Roman"/>
              </w:rPr>
            </w:pPr>
          </w:p>
        </w:tc>
      </w:tr>
      <w:tr w:rsidR="00DE4A14" w:rsidRPr="008D1ECB" w14:paraId="413FCA87" w14:textId="77777777" w:rsidTr="00881BB8">
        <w:trPr>
          <w:trHeight w:val="1502"/>
        </w:trPr>
        <w:tc>
          <w:tcPr>
            <w:tcW w:w="3864" w:type="dxa"/>
          </w:tcPr>
          <w:p w14:paraId="5F1B56EE" w14:textId="4BFE9C0F" w:rsidR="00DE4A14" w:rsidRPr="007E17C5" w:rsidRDefault="00DE4A14" w:rsidP="007317B4">
            <w:pPr>
              <w:pStyle w:val="Default"/>
            </w:pPr>
            <w:r w:rsidRPr="007E17C5">
              <w:t xml:space="preserve">6. </w:t>
            </w:r>
            <w:r w:rsidR="00B467A7" w:rsidRPr="00B467A7">
              <w:rPr>
                <w:sz w:val="23"/>
                <w:szCs w:val="23"/>
              </w:rPr>
              <w:t>Prepare correspondence, reports and record such as the DCFS Foster Care Transportation Plan, driver reprimands, removals and requests by district administration.</w:t>
            </w:r>
          </w:p>
        </w:tc>
        <w:tc>
          <w:tcPr>
            <w:tcW w:w="504" w:type="dxa"/>
          </w:tcPr>
          <w:p w14:paraId="36E2CB4B" w14:textId="77777777" w:rsidR="00DE4A14" w:rsidRPr="007E17C5" w:rsidRDefault="00DE4A14" w:rsidP="009A68DC">
            <w:pPr>
              <w:rPr>
                <w:rFonts w:ascii="Times New Roman" w:hAnsi="Times New Roman" w:cs="Times New Roman"/>
              </w:rPr>
            </w:pPr>
          </w:p>
        </w:tc>
        <w:tc>
          <w:tcPr>
            <w:tcW w:w="443" w:type="dxa"/>
          </w:tcPr>
          <w:p w14:paraId="359DC620" w14:textId="77777777" w:rsidR="00DE4A14" w:rsidRPr="008D1ECB" w:rsidRDefault="00DE4A14" w:rsidP="009A68DC">
            <w:pPr>
              <w:rPr>
                <w:rFonts w:ascii="Times New Roman" w:hAnsi="Times New Roman" w:cs="Times New Roman"/>
              </w:rPr>
            </w:pPr>
          </w:p>
        </w:tc>
        <w:tc>
          <w:tcPr>
            <w:tcW w:w="443" w:type="dxa"/>
          </w:tcPr>
          <w:p w14:paraId="00C69737" w14:textId="77777777" w:rsidR="00DE4A14" w:rsidRPr="008D1ECB" w:rsidRDefault="00DE4A14" w:rsidP="009A68DC">
            <w:pPr>
              <w:rPr>
                <w:rFonts w:ascii="Times New Roman" w:hAnsi="Times New Roman" w:cs="Times New Roman"/>
              </w:rPr>
            </w:pPr>
          </w:p>
        </w:tc>
        <w:tc>
          <w:tcPr>
            <w:tcW w:w="776" w:type="dxa"/>
          </w:tcPr>
          <w:p w14:paraId="5DA3C76F" w14:textId="77777777" w:rsidR="00DE4A14" w:rsidRPr="008D1ECB" w:rsidRDefault="00DE4A14" w:rsidP="009A68DC">
            <w:pPr>
              <w:rPr>
                <w:rFonts w:ascii="Times New Roman" w:hAnsi="Times New Roman" w:cs="Times New Roman"/>
              </w:rPr>
            </w:pPr>
          </w:p>
        </w:tc>
        <w:tc>
          <w:tcPr>
            <w:tcW w:w="3840" w:type="dxa"/>
          </w:tcPr>
          <w:p w14:paraId="6F26DED7" w14:textId="77777777" w:rsidR="00DE4A14" w:rsidRPr="008D1ECB" w:rsidRDefault="00DE4A14" w:rsidP="009A68DC">
            <w:pPr>
              <w:rPr>
                <w:rFonts w:ascii="Times New Roman" w:hAnsi="Times New Roman" w:cs="Times New Roman"/>
              </w:rPr>
            </w:pPr>
          </w:p>
        </w:tc>
      </w:tr>
      <w:tr w:rsidR="00DE4A14" w:rsidRPr="008D1ECB" w14:paraId="4B323757" w14:textId="77777777" w:rsidTr="00881BB8">
        <w:trPr>
          <w:trHeight w:val="962"/>
        </w:trPr>
        <w:tc>
          <w:tcPr>
            <w:tcW w:w="3864" w:type="dxa"/>
          </w:tcPr>
          <w:p w14:paraId="47497097" w14:textId="08148635" w:rsidR="00DE4A14" w:rsidRPr="007E17C5" w:rsidRDefault="00DE4A14" w:rsidP="007317B4">
            <w:pPr>
              <w:pStyle w:val="Default"/>
            </w:pPr>
            <w:r w:rsidRPr="007E17C5">
              <w:t xml:space="preserve">7. </w:t>
            </w:r>
            <w:r w:rsidR="00B467A7" w:rsidRPr="00B467A7">
              <w:rPr>
                <w:sz w:val="23"/>
                <w:szCs w:val="23"/>
              </w:rPr>
              <w:t>Assist in the collection of the annual route surveys and student counts</w:t>
            </w:r>
            <w:r w:rsidR="006B44B6">
              <w:rPr>
                <w:sz w:val="23"/>
                <w:szCs w:val="23"/>
              </w:rPr>
              <w:t>.</w:t>
            </w:r>
          </w:p>
        </w:tc>
        <w:tc>
          <w:tcPr>
            <w:tcW w:w="504" w:type="dxa"/>
          </w:tcPr>
          <w:p w14:paraId="677118A2" w14:textId="77777777" w:rsidR="00DE4A14" w:rsidRPr="008D1ECB" w:rsidRDefault="00DE4A14" w:rsidP="009A68DC">
            <w:pPr>
              <w:rPr>
                <w:rFonts w:ascii="Times New Roman" w:hAnsi="Times New Roman" w:cs="Times New Roman"/>
              </w:rPr>
            </w:pPr>
          </w:p>
        </w:tc>
        <w:tc>
          <w:tcPr>
            <w:tcW w:w="443" w:type="dxa"/>
          </w:tcPr>
          <w:p w14:paraId="78CAFF80" w14:textId="77777777" w:rsidR="00DE4A14" w:rsidRPr="008D1ECB" w:rsidRDefault="00DE4A14" w:rsidP="009A68DC">
            <w:pPr>
              <w:rPr>
                <w:rFonts w:ascii="Times New Roman" w:hAnsi="Times New Roman" w:cs="Times New Roman"/>
              </w:rPr>
            </w:pPr>
          </w:p>
        </w:tc>
        <w:tc>
          <w:tcPr>
            <w:tcW w:w="443" w:type="dxa"/>
          </w:tcPr>
          <w:p w14:paraId="1EB8CCFC" w14:textId="77777777" w:rsidR="00DE4A14" w:rsidRPr="008D1ECB" w:rsidRDefault="00DE4A14" w:rsidP="009A68DC">
            <w:pPr>
              <w:rPr>
                <w:rFonts w:ascii="Times New Roman" w:hAnsi="Times New Roman" w:cs="Times New Roman"/>
              </w:rPr>
            </w:pPr>
          </w:p>
        </w:tc>
        <w:tc>
          <w:tcPr>
            <w:tcW w:w="776" w:type="dxa"/>
          </w:tcPr>
          <w:p w14:paraId="329CA036" w14:textId="77777777" w:rsidR="00DE4A14" w:rsidRPr="008D1ECB" w:rsidRDefault="00DE4A14" w:rsidP="009A68DC">
            <w:pPr>
              <w:rPr>
                <w:rFonts w:ascii="Times New Roman" w:hAnsi="Times New Roman" w:cs="Times New Roman"/>
              </w:rPr>
            </w:pPr>
          </w:p>
        </w:tc>
        <w:tc>
          <w:tcPr>
            <w:tcW w:w="3840" w:type="dxa"/>
          </w:tcPr>
          <w:p w14:paraId="3DBB0817" w14:textId="77777777" w:rsidR="00DE4A14" w:rsidRPr="008D1ECB" w:rsidRDefault="00DE4A14" w:rsidP="009A68DC">
            <w:pPr>
              <w:rPr>
                <w:rFonts w:ascii="Times New Roman" w:hAnsi="Times New Roman" w:cs="Times New Roman"/>
              </w:rPr>
            </w:pPr>
          </w:p>
        </w:tc>
      </w:tr>
      <w:tr w:rsidR="000F3595" w:rsidRPr="008D1ECB" w14:paraId="020E0DE9" w14:textId="77777777" w:rsidTr="00881BB8">
        <w:trPr>
          <w:trHeight w:val="70"/>
        </w:trPr>
        <w:tc>
          <w:tcPr>
            <w:tcW w:w="3864" w:type="dxa"/>
          </w:tcPr>
          <w:p w14:paraId="3E43AB0E" w14:textId="77777777" w:rsidR="000F3595" w:rsidRPr="007E17C5" w:rsidRDefault="000F3595" w:rsidP="006B44B6">
            <w:pPr>
              <w:pStyle w:val="Default"/>
            </w:pPr>
          </w:p>
        </w:tc>
        <w:tc>
          <w:tcPr>
            <w:tcW w:w="504" w:type="dxa"/>
          </w:tcPr>
          <w:p w14:paraId="45060E54" w14:textId="26900276" w:rsidR="000F3595" w:rsidRPr="008D1ECB" w:rsidRDefault="000F3595" w:rsidP="009A68DC">
            <w:pPr>
              <w:rPr>
                <w:rFonts w:ascii="Times New Roman" w:hAnsi="Times New Roman" w:cs="Times New Roman"/>
              </w:rPr>
            </w:pPr>
            <w:r>
              <w:rPr>
                <w:rFonts w:ascii="Times New Roman" w:hAnsi="Times New Roman" w:cs="Times New Roman"/>
              </w:rPr>
              <w:t>P</w:t>
            </w:r>
          </w:p>
        </w:tc>
        <w:tc>
          <w:tcPr>
            <w:tcW w:w="443" w:type="dxa"/>
          </w:tcPr>
          <w:p w14:paraId="146088FB" w14:textId="7DBB3CDC" w:rsidR="000F3595" w:rsidRPr="008D1ECB" w:rsidRDefault="000F3595" w:rsidP="009A68DC">
            <w:pPr>
              <w:rPr>
                <w:rFonts w:ascii="Times New Roman" w:hAnsi="Times New Roman" w:cs="Times New Roman"/>
              </w:rPr>
            </w:pPr>
            <w:r>
              <w:rPr>
                <w:rFonts w:ascii="Times New Roman" w:hAnsi="Times New Roman" w:cs="Times New Roman"/>
              </w:rPr>
              <w:t>E</w:t>
            </w:r>
          </w:p>
        </w:tc>
        <w:tc>
          <w:tcPr>
            <w:tcW w:w="443" w:type="dxa"/>
          </w:tcPr>
          <w:p w14:paraId="5673BE34" w14:textId="131AB584" w:rsidR="000F3595" w:rsidRPr="008D1ECB" w:rsidRDefault="000F3595" w:rsidP="009A68DC">
            <w:pPr>
              <w:rPr>
                <w:rFonts w:ascii="Times New Roman" w:hAnsi="Times New Roman" w:cs="Times New Roman"/>
              </w:rPr>
            </w:pPr>
            <w:r>
              <w:rPr>
                <w:rFonts w:ascii="Times New Roman" w:hAnsi="Times New Roman" w:cs="Times New Roman"/>
              </w:rPr>
              <w:t>U</w:t>
            </w:r>
          </w:p>
        </w:tc>
        <w:tc>
          <w:tcPr>
            <w:tcW w:w="776" w:type="dxa"/>
          </w:tcPr>
          <w:p w14:paraId="3154B37F" w14:textId="0CE18153" w:rsidR="000F3595" w:rsidRPr="008D1ECB" w:rsidRDefault="000F3595" w:rsidP="009A68DC">
            <w:pPr>
              <w:rPr>
                <w:rFonts w:ascii="Times New Roman" w:hAnsi="Times New Roman" w:cs="Times New Roman"/>
              </w:rPr>
            </w:pPr>
            <w:r>
              <w:rPr>
                <w:rFonts w:ascii="Times New Roman" w:hAnsi="Times New Roman" w:cs="Times New Roman"/>
              </w:rPr>
              <w:t>NA</w:t>
            </w:r>
          </w:p>
        </w:tc>
        <w:tc>
          <w:tcPr>
            <w:tcW w:w="3840" w:type="dxa"/>
          </w:tcPr>
          <w:p w14:paraId="1976EA7A" w14:textId="003D4C4B" w:rsidR="000F3595" w:rsidRPr="008D1ECB" w:rsidRDefault="000F3595" w:rsidP="009A68DC">
            <w:pPr>
              <w:rPr>
                <w:rFonts w:ascii="Times New Roman" w:hAnsi="Times New Roman" w:cs="Times New Roman"/>
              </w:rPr>
            </w:pPr>
            <w:r>
              <w:rPr>
                <w:rFonts w:ascii="Times New Roman" w:hAnsi="Times New Roman" w:cs="Times New Roman"/>
              </w:rPr>
              <w:t>Comments</w:t>
            </w:r>
          </w:p>
        </w:tc>
      </w:tr>
      <w:tr w:rsidR="006B44B6" w:rsidRPr="008D1ECB" w14:paraId="6F09B7BE" w14:textId="77777777" w:rsidTr="00881BB8">
        <w:trPr>
          <w:trHeight w:val="1070"/>
        </w:trPr>
        <w:tc>
          <w:tcPr>
            <w:tcW w:w="3864" w:type="dxa"/>
          </w:tcPr>
          <w:p w14:paraId="62DADEF2" w14:textId="77777777" w:rsidR="006B44B6" w:rsidRPr="00B467A7" w:rsidRDefault="006B44B6" w:rsidP="006B44B6">
            <w:pPr>
              <w:pStyle w:val="Default"/>
            </w:pPr>
            <w:r w:rsidRPr="007E17C5">
              <w:t xml:space="preserve">8. </w:t>
            </w:r>
            <w:r w:rsidRPr="00B467A7">
              <w:rPr>
                <w:sz w:val="23"/>
                <w:szCs w:val="23"/>
              </w:rPr>
              <w:t xml:space="preserve">Assist in the development and posting of all route packages for bid purposes. </w:t>
            </w:r>
          </w:p>
          <w:p w14:paraId="6E9557DC" w14:textId="77777777" w:rsidR="006B44B6" w:rsidRPr="007E17C5" w:rsidRDefault="006B44B6" w:rsidP="00B467A7">
            <w:pPr>
              <w:pStyle w:val="Default"/>
            </w:pPr>
          </w:p>
        </w:tc>
        <w:tc>
          <w:tcPr>
            <w:tcW w:w="504" w:type="dxa"/>
          </w:tcPr>
          <w:p w14:paraId="7258815D" w14:textId="77777777" w:rsidR="006B44B6" w:rsidRPr="008D1ECB" w:rsidRDefault="006B44B6" w:rsidP="009A68DC">
            <w:pPr>
              <w:rPr>
                <w:rFonts w:ascii="Times New Roman" w:hAnsi="Times New Roman" w:cs="Times New Roman"/>
              </w:rPr>
            </w:pPr>
          </w:p>
        </w:tc>
        <w:tc>
          <w:tcPr>
            <w:tcW w:w="443" w:type="dxa"/>
          </w:tcPr>
          <w:p w14:paraId="4867C319" w14:textId="77777777" w:rsidR="006B44B6" w:rsidRPr="008D1ECB" w:rsidRDefault="006B44B6" w:rsidP="009A68DC">
            <w:pPr>
              <w:rPr>
                <w:rFonts w:ascii="Times New Roman" w:hAnsi="Times New Roman" w:cs="Times New Roman"/>
              </w:rPr>
            </w:pPr>
          </w:p>
        </w:tc>
        <w:tc>
          <w:tcPr>
            <w:tcW w:w="443" w:type="dxa"/>
          </w:tcPr>
          <w:p w14:paraId="4FB468BA" w14:textId="77777777" w:rsidR="006B44B6" w:rsidRPr="008D1ECB" w:rsidRDefault="006B44B6" w:rsidP="009A68DC">
            <w:pPr>
              <w:rPr>
                <w:rFonts w:ascii="Times New Roman" w:hAnsi="Times New Roman" w:cs="Times New Roman"/>
              </w:rPr>
            </w:pPr>
          </w:p>
        </w:tc>
        <w:tc>
          <w:tcPr>
            <w:tcW w:w="776" w:type="dxa"/>
          </w:tcPr>
          <w:p w14:paraId="57228ED2" w14:textId="77777777" w:rsidR="006B44B6" w:rsidRPr="008D1ECB" w:rsidRDefault="006B44B6" w:rsidP="009A68DC">
            <w:pPr>
              <w:rPr>
                <w:rFonts w:ascii="Times New Roman" w:hAnsi="Times New Roman" w:cs="Times New Roman"/>
              </w:rPr>
            </w:pPr>
          </w:p>
        </w:tc>
        <w:tc>
          <w:tcPr>
            <w:tcW w:w="3840" w:type="dxa"/>
          </w:tcPr>
          <w:p w14:paraId="63CDF3AA" w14:textId="77777777" w:rsidR="006B44B6" w:rsidRPr="008D1ECB" w:rsidRDefault="006B44B6" w:rsidP="009A68DC">
            <w:pPr>
              <w:rPr>
                <w:rFonts w:ascii="Times New Roman" w:hAnsi="Times New Roman" w:cs="Times New Roman"/>
              </w:rPr>
            </w:pPr>
          </w:p>
        </w:tc>
      </w:tr>
      <w:tr w:rsidR="00DE684F" w:rsidRPr="008D1ECB" w14:paraId="6E7B5D46" w14:textId="77777777" w:rsidTr="00881BB8">
        <w:trPr>
          <w:trHeight w:val="1412"/>
        </w:trPr>
        <w:tc>
          <w:tcPr>
            <w:tcW w:w="3864" w:type="dxa"/>
          </w:tcPr>
          <w:p w14:paraId="57D57A51" w14:textId="490D15CA" w:rsidR="00DE684F" w:rsidRPr="00785D58" w:rsidRDefault="0088196C" w:rsidP="00785D58">
            <w:pPr>
              <w:spacing w:before="100" w:beforeAutospacing="1" w:after="90"/>
              <w:rPr>
                <w:rFonts w:ascii="Times New Roman" w:eastAsia="Times New Roman" w:hAnsi="Times New Roman" w:cs="Times New Roman"/>
                <w:sz w:val="24"/>
                <w:szCs w:val="24"/>
              </w:rPr>
            </w:pPr>
            <w:r w:rsidRPr="00B467A7">
              <w:rPr>
                <w:rFonts w:ascii="Times New Roman" w:hAnsi="Times New Roman" w:cs="Times New Roman"/>
              </w:rPr>
              <w:t>9</w:t>
            </w:r>
            <w:r w:rsidR="00DE684F" w:rsidRPr="00B467A7">
              <w:rPr>
                <w:rFonts w:ascii="Times New Roman" w:hAnsi="Times New Roman" w:cs="Times New Roman"/>
              </w:rPr>
              <w:t>.</w:t>
            </w:r>
            <w:r w:rsidRPr="00B467A7">
              <w:rPr>
                <w:rFonts w:ascii="Times New Roman" w:hAnsi="Times New Roman" w:cs="Times New Roman"/>
              </w:rPr>
              <w:t xml:space="preserve"> </w:t>
            </w:r>
            <w:r w:rsidR="00B467A7" w:rsidRPr="00B467A7">
              <w:rPr>
                <w:rFonts w:ascii="Times New Roman" w:eastAsia="Times New Roman" w:hAnsi="Times New Roman" w:cs="Times New Roman"/>
                <w:sz w:val="24"/>
                <w:szCs w:val="24"/>
              </w:rPr>
              <w:t>Gather criteria necessary for the development of school district maps for program implementation (i.e. street address, speed limits, traffic hazards).</w:t>
            </w:r>
          </w:p>
        </w:tc>
        <w:tc>
          <w:tcPr>
            <w:tcW w:w="504" w:type="dxa"/>
          </w:tcPr>
          <w:p w14:paraId="33C26A3D" w14:textId="77777777" w:rsidR="00DE684F" w:rsidRPr="008D1ECB" w:rsidRDefault="00DE684F" w:rsidP="002D0DE5">
            <w:pPr>
              <w:rPr>
                <w:rFonts w:ascii="Times New Roman" w:hAnsi="Times New Roman" w:cs="Times New Roman"/>
              </w:rPr>
            </w:pPr>
          </w:p>
        </w:tc>
        <w:tc>
          <w:tcPr>
            <w:tcW w:w="443" w:type="dxa"/>
          </w:tcPr>
          <w:p w14:paraId="447286D1" w14:textId="77777777" w:rsidR="00DE684F" w:rsidRPr="008D1ECB" w:rsidRDefault="00DE684F" w:rsidP="002D0DE5">
            <w:pPr>
              <w:rPr>
                <w:rFonts w:ascii="Times New Roman" w:hAnsi="Times New Roman" w:cs="Times New Roman"/>
              </w:rPr>
            </w:pPr>
          </w:p>
        </w:tc>
        <w:tc>
          <w:tcPr>
            <w:tcW w:w="443" w:type="dxa"/>
          </w:tcPr>
          <w:p w14:paraId="78AAE5E6" w14:textId="77777777" w:rsidR="00DE684F" w:rsidRPr="008D1ECB" w:rsidRDefault="00DE684F" w:rsidP="002D0DE5">
            <w:pPr>
              <w:rPr>
                <w:rFonts w:ascii="Times New Roman" w:hAnsi="Times New Roman" w:cs="Times New Roman"/>
              </w:rPr>
            </w:pPr>
          </w:p>
        </w:tc>
        <w:tc>
          <w:tcPr>
            <w:tcW w:w="776" w:type="dxa"/>
          </w:tcPr>
          <w:p w14:paraId="4F42B0EC" w14:textId="77777777" w:rsidR="00DE684F" w:rsidRPr="008D1ECB" w:rsidRDefault="00DE684F" w:rsidP="002D0DE5">
            <w:pPr>
              <w:rPr>
                <w:rFonts w:ascii="Times New Roman" w:hAnsi="Times New Roman" w:cs="Times New Roman"/>
              </w:rPr>
            </w:pPr>
          </w:p>
        </w:tc>
        <w:tc>
          <w:tcPr>
            <w:tcW w:w="3840" w:type="dxa"/>
          </w:tcPr>
          <w:p w14:paraId="4C8A3E0D" w14:textId="77777777" w:rsidR="00DE684F" w:rsidRPr="008D1ECB" w:rsidRDefault="00DE684F" w:rsidP="002D0DE5">
            <w:pPr>
              <w:rPr>
                <w:rFonts w:ascii="Times New Roman" w:hAnsi="Times New Roman" w:cs="Times New Roman"/>
              </w:rPr>
            </w:pPr>
          </w:p>
        </w:tc>
      </w:tr>
      <w:tr w:rsidR="0088196C" w:rsidRPr="008D1ECB" w14:paraId="74F6A804" w14:textId="77777777" w:rsidTr="00881BB8">
        <w:trPr>
          <w:trHeight w:val="1763"/>
        </w:trPr>
        <w:tc>
          <w:tcPr>
            <w:tcW w:w="3864" w:type="dxa"/>
          </w:tcPr>
          <w:p w14:paraId="0DB63D7F" w14:textId="18805836" w:rsidR="0088196C" w:rsidRPr="003A3B44" w:rsidRDefault="0088196C" w:rsidP="003A3B44">
            <w:pPr>
              <w:spacing w:before="100" w:beforeAutospacing="1" w:after="90"/>
              <w:rPr>
                <w:rFonts w:ascii="Times New Roman" w:eastAsia="Times New Roman" w:hAnsi="Times New Roman" w:cs="Times New Roman"/>
                <w:sz w:val="24"/>
                <w:szCs w:val="24"/>
              </w:rPr>
            </w:pPr>
            <w:r w:rsidRPr="00B467A7">
              <w:rPr>
                <w:rFonts w:ascii="Times New Roman" w:hAnsi="Times New Roman" w:cs="Times New Roman"/>
              </w:rPr>
              <w:t>10.</w:t>
            </w:r>
            <w:r w:rsidR="00E00EFB" w:rsidRPr="00B467A7">
              <w:rPr>
                <w:rFonts w:ascii="Times New Roman" w:hAnsi="Times New Roman" w:cs="Times New Roman"/>
              </w:rPr>
              <w:t xml:space="preserve"> </w:t>
            </w:r>
            <w:r w:rsidR="00B467A7" w:rsidRPr="00B467A7">
              <w:rPr>
                <w:rFonts w:ascii="Times New Roman" w:eastAsia="Times New Roman" w:hAnsi="Times New Roman" w:cs="Times New Roman"/>
                <w:sz w:val="24"/>
                <w:szCs w:val="24"/>
              </w:rPr>
              <w:t xml:space="preserve">Manage and maintain the transportation routing software. Ensure that the system communicates with the District student information system and the transportation contractor. </w:t>
            </w:r>
          </w:p>
        </w:tc>
        <w:tc>
          <w:tcPr>
            <w:tcW w:w="504" w:type="dxa"/>
          </w:tcPr>
          <w:p w14:paraId="2361D661" w14:textId="77777777" w:rsidR="0088196C" w:rsidRPr="008D1ECB" w:rsidRDefault="0088196C" w:rsidP="002D0DE5">
            <w:pPr>
              <w:rPr>
                <w:rFonts w:ascii="Times New Roman" w:hAnsi="Times New Roman" w:cs="Times New Roman"/>
              </w:rPr>
            </w:pPr>
          </w:p>
        </w:tc>
        <w:tc>
          <w:tcPr>
            <w:tcW w:w="443" w:type="dxa"/>
          </w:tcPr>
          <w:p w14:paraId="7B6A0547" w14:textId="77777777" w:rsidR="0088196C" w:rsidRPr="008D1ECB" w:rsidRDefault="0088196C" w:rsidP="002D0DE5">
            <w:pPr>
              <w:rPr>
                <w:rFonts w:ascii="Times New Roman" w:hAnsi="Times New Roman" w:cs="Times New Roman"/>
              </w:rPr>
            </w:pPr>
          </w:p>
        </w:tc>
        <w:tc>
          <w:tcPr>
            <w:tcW w:w="443" w:type="dxa"/>
          </w:tcPr>
          <w:p w14:paraId="2D595DEB" w14:textId="77777777" w:rsidR="0088196C" w:rsidRPr="008D1ECB" w:rsidRDefault="0088196C" w:rsidP="002D0DE5">
            <w:pPr>
              <w:rPr>
                <w:rFonts w:ascii="Times New Roman" w:hAnsi="Times New Roman" w:cs="Times New Roman"/>
              </w:rPr>
            </w:pPr>
          </w:p>
        </w:tc>
        <w:tc>
          <w:tcPr>
            <w:tcW w:w="776" w:type="dxa"/>
          </w:tcPr>
          <w:p w14:paraId="5874D437" w14:textId="77777777" w:rsidR="0088196C" w:rsidRPr="008D1ECB" w:rsidRDefault="0088196C" w:rsidP="002D0DE5">
            <w:pPr>
              <w:rPr>
                <w:rFonts w:ascii="Times New Roman" w:hAnsi="Times New Roman" w:cs="Times New Roman"/>
              </w:rPr>
            </w:pPr>
          </w:p>
        </w:tc>
        <w:tc>
          <w:tcPr>
            <w:tcW w:w="3840" w:type="dxa"/>
          </w:tcPr>
          <w:p w14:paraId="14FE25A3" w14:textId="77777777" w:rsidR="0088196C" w:rsidRPr="008D1ECB" w:rsidRDefault="0088196C" w:rsidP="002D0DE5">
            <w:pPr>
              <w:rPr>
                <w:rFonts w:ascii="Times New Roman" w:hAnsi="Times New Roman" w:cs="Times New Roman"/>
              </w:rPr>
            </w:pPr>
          </w:p>
        </w:tc>
      </w:tr>
      <w:tr w:rsidR="00B467A7" w:rsidRPr="008D1ECB" w14:paraId="3C9B22B1" w14:textId="77777777" w:rsidTr="00881BB8">
        <w:trPr>
          <w:trHeight w:val="361"/>
        </w:trPr>
        <w:tc>
          <w:tcPr>
            <w:tcW w:w="3864" w:type="dxa"/>
          </w:tcPr>
          <w:p w14:paraId="5B21CD72" w14:textId="600E55E4" w:rsidR="00B467A7" w:rsidRPr="00B467A7" w:rsidRDefault="00B467A7" w:rsidP="00B467A7">
            <w:pPr>
              <w:spacing w:before="100" w:beforeAutospacing="1" w:after="90"/>
              <w:rPr>
                <w:rFonts w:ascii="Times New Roman" w:hAnsi="Times New Roman" w:cs="Times New Roman"/>
              </w:rPr>
            </w:pPr>
            <w:r>
              <w:rPr>
                <w:rFonts w:ascii="Times New Roman" w:eastAsia="Times New Roman" w:hAnsi="Times New Roman" w:cs="Times New Roman"/>
                <w:sz w:val="24"/>
                <w:szCs w:val="24"/>
              </w:rPr>
              <w:t xml:space="preserve">11. </w:t>
            </w:r>
            <w:r w:rsidRPr="00B467A7">
              <w:rPr>
                <w:rFonts w:ascii="Times New Roman" w:eastAsia="Times New Roman" w:hAnsi="Times New Roman" w:cs="Times New Roman"/>
                <w:sz w:val="24"/>
                <w:szCs w:val="24"/>
              </w:rPr>
              <w:t xml:space="preserve">Routinely add and remove students to bus routes, </w:t>
            </w:r>
            <w:proofErr w:type="gramStart"/>
            <w:r w:rsidRPr="00B467A7">
              <w:rPr>
                <w:rFonts w:ascii="Times New Roman" w:eastAsia="Times New Roman" w:hAnsi="Times New Roman" w:cs="Times New Roman"/>
                <w:sz w:val="24"/>
                <w:szCs w:val="24"/>
              </w:rPr>
              <w:t>taking into account</w:t>
            </w:r>
            <w:proofErr w:type="gramEnd"/>
            <w:r w:rsidRPr="00B467A7">
              <w:rPr>
                <w:rFonts w:ascii="Times New Roman" w:eastAsia="Times New Roman" w:hAnsi="Times New Roman" w:cs="Times New Roman"/>
                <w:sz w:val="24"/>
                <w:szCs w:val="24"/>
              </w:rPr>
              <w:t xml:space="preserve"> any special needs of</w:t>
            </w:r>
            <w:r>
              <w:rPr>
                <w:rFonts w:ascii="Times New Roman" w:eastAsia="Times New Roman" w:hAnsi="Times New Roman" w:cs="Times New Roman"/>
                <w:sz w:val="24"/>
                <w:szCs w:val="24"/>
              </w:rPr>
              <w:t xml:space="preserve"> each student.</w:t>
            </w:r>
          </w:p>
        </w:tc>
        <w:tc>
          <w:tcPr>
            <w:tcW w:w="504" w:type="dxa"/>
          </w:tcPr>
          <w:p w14:paraId="3AD3857A" w14:textId="77777777" w:rsidR="00B467A7" w:rsidRPr="008D1ECB" w:rsidRDefault="00B467A7" w:rsidP="002D0DE5">
            <w:pPr>
              <w:rPr>
                <w:rFonts w:ascii="Times New Roman" w:hAnsi="Times New Roman" w:cs="Times New Roman"/>
              </w:rPr>
            </w:pPr>
          </w:p>
        </w:tc>
        <w:tc>
          <w:tcPr>
            <w:tcW w:w="443" w:type="dxa"/>
          </w:tcPr>
          <w:p w14:paraId="5FB464D9" w14:textId="77777777" w:rsidR="00B467A7" w:rsidRPr="008D1ECB" w:rsidRDefault="00B467A7" w:rsidP="002D0DE5">
            <w:pPr>
              <w:rPr>
                <w:rFonts w:ascii="Times New Roman" w:hAnsi="Times New Roman" w:cs="Times New Roman"/>
              </w:rPr>
            </w:pPr>
          </w:p>
        </w:tc>
        <w:tc>
          <w:tcPr>
            <w:tcW w:w="443" w:type="dxa"/>
          </w:tcPr>
          <w:p w14:paraId="268DB645" w14:textId="77777777" w:rsidR="00B467A7" w:rsidRPr="008D1ECB" w:rsidRDefault="00B467A7" w:rsidP="002D0DE5">
            <w:pPr>
              <w:rPr>
                <w:rFonts w:ascii="Times New Roman" w:hAnsi="Times New Roman" w:cs="Times New Roman"/>
              </w:rPr>
            </w:pPr>
          </w:p>
        </w:tc>
        <w:tc>
          <w:tcPr>
            <w:tcW w:w="776" w:type="dxa"/>
          </w:tcPr>
          <w:p w14:paraId="25963BF3" w14:textId="77777777" w:rsidR="00B467A7" w:rsidRPr="008D1ECB" w:rsidRDefault="00B467A7" w:rsidP="002D0DE5">
            <w:pPr>
              <w:rPr>
                <w:rFonts w:ascii="Times New Roman" w:hAnsi="Times New Roman" w:cs="Times New Roman"/>
              </w:rPr>
            </w:pPr>
          </w:p>
        </w:tc>
        <w:tc>
          <w:tcPr>
            <w:tcW w:w="3840" w:type="dxa"/>
          </w:tcPr>
          <w:p w14:paraId="0F86ACAD" w14:textId="77777777" w:rsidR="00B467A7" w:rsidRPr="008D1ECB" w:rsidRDefault="00B467A7" w:rsidP="002D0DE5">
            <w:pPr>
              <w:rPr>
                <w:rFonts w:ascii="Times New Roman" w:hAnsi="Times New Roman" w:cs="Times New Roman"/>
              </w:rPr>
            </w:pPr>
          </w:p>
        </w:tc>
      </w:tr>
      <w:tr w:rsidR="00B467A7" w:rsidRPr="008D1ECB" w14:paraId="556063AE" w14:textId="77777777" w:rsidTr="00881BB8">
        <w:trPr>
          <w:trHeight w:val="361"/>
        </w:trPr>
        <w:tc>
          <w:tcPr>
            <w:tcW w:w="3864" w:type="dxa"/>
          </w:tcPr>
          <w:p w14:paraId="6FD501F4" w14:textId="3BE37C39" w:rsidR="00B467A7" w:rsidRDefault="00B467A7" w:rsidP="00B467A7">
            <w:p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B467A7">
              <w:rPr>
                <w:rFonts w:ascii="Times New Roman" w:eastAsia="Times New Roman" w:hAnsi="Times New Roman" w:cs="Times New Roman"/>
                <w:sz w:val="24"/>
                <w:szCs w:val="24"/>
              </w:rPr>
              <w:t xml:space="preserve">Routinely review and respond to service requests using the district software. </w:t>
            </w:r>
          </w:p>
        </w:tc>
        <w:tc>
          <w:tcPr>
            <w:tcW w:w="504" w:type="dxa"/>
          </w:tcPr>
          <w:p w14:paraId="59B8DF28" w14:textId="77777777" w:rsidR="00B467A7" w:rsidRPr="008D1ECB" w:rsidRDefault="00B467A7" w:rsidP="002D0DE5">
            <w:pPr>
              <w:rPr>
                <w:rFonts w:ascii="Times New Roman" w:hAnsi="Times New Roman" w:cs="Times New Roman"/>
              </w:rPr>
            </w:pPr>
          </w:p>
        </w:tc>
        <w:tc>
          <w:tcPr>
            <w:tcW w:w="443" w:type="dxa"/>
          </w:tcPr>
          <w:p w14:paraId="2455E291" w14:textId="77777777" w:rsidR="00B467A7" w:rsidRPr="008D1ECB" w:rsidRDefault="00B467A7" w:rsidP="002D0DE5">
            <w:pPr>
              <w:rPr>
                <w:rFonts w:ascii="Times New Roman" w:hAnsi="Times New Roman" w:cs="Times New Roman"/>
              </w:rPr>
            </w:pPr>
          </w:p>
        </w:tc>
        <w:tc>
          <w:tcPr>
            <w:tcW w:w="443" w:type="dxa"/>
          </w:tcPr>
          <w:p w14:paraId="0DE190C6" w14:textId="77777777" w:rsidR="00B467A7" w:rsidRPr="008D1ECB" w:rsidRDefault="00B467A7" w:rsidP="002D0DE5">
            <w:pPr>
              <w:rPr>
                <w:rFonts w:ascii="Times New Roman" w:hAnsi="Times New Roman" w:cs="Times New Roman"/>
              </w:rPr>
            </w:pPr>
          </w:p>
        </w:tc>
        <w:tc>
          <w:tcPr>
            <w:tcW w:w="776" w:type="dxa"/>
          </w:tcPr>
          <w:p w14:paraId="217BA2F8" w14:textId="77777777" w:rsidR="00B467A7" w:rsidRPr="008D1ECB" w:rsidRDefault="00B467A7" w:rsidP="002D0DE5">
            <w:pPr>
              <w:rPr>
                <w:rFonts w:ascii="Times New Roman" w:hAnsi="Times New Roman" w:cs="Times New Roman"/>
              </w:rPr>
            </w:pPr>
          </w:p>
        </w:tc>
        <w:tc>
          <w:tcPr>
            <w:tcW w:w="3840" w:type="dxa"/>
          </w:tcPr>
          <w:p w14:paraId="1F27CFEC" w14:textId="77777777" w:rsidR="00B467A7" w:rsidRPr="008D1ECB" w:rsidRDefault="00B467A7" w:rsidP="002D0DE5">
            <w:pPr>
              <w:rPr>
                <w:rFonts w:ascii="Times New Roman" w:hAnsi="Times New Roman" w:cs="Times New Roman"/>
              </w:rPr>
            </w:pPr>
          </w:p>
        </w:tc>
      </w:tr>
      <w:tr w:rsidR="003A3B44" w:rsidRPr="008D1ECB" w14:paraId="61CA4C5F" w14:textId="77777777" w:rsidTr="00881BB8">
        <w:trPr>
          <w:trHeight w:val="361"/>
        </w:trPr>
        <w:tc>
          <w:tcPr>
            <w:tcW w:w="3864" w:type="dxa"/>
          </w:tcPr>
          <w:p w14:paraId="6B5F409D" w14:textId="14D190D9" w:rsidR="003A3B44" w:rsidRDefault="003A3B44" w:rsidP="00B467A7">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13. Review the transportation bills, makes corrections and ensure accuracy of accounting.</w:t>
            </w:r>
          </w:p>
        </w:tc>
        <w:tc>
          <w:tcPr>
            <w:tcW w:w="504" w:type="dxa"/>
          </w:tcPr>
          <w:p w14:paraId="403EB867" w14:textId="77777777" w:rsidR="003A3B44" w:rsidRPr="008D1ECB" w:rsidRDefault="003A3B44" w:rsidP="002D0DE5">
            <w:pPr>
              <w:rPr>
                <w:rFonts w:ascii="Times New Roman" w:hAnsi="Times New Roman" w:cs="Times New Roman"/>
              </w:rPr>
            </w:pPr>
          </w:p>
        </w:tc>
        <w:tc>
          <w:tcPr>
            <w:tcW w:w="443" w:type="dxa"/>
          </w:tcPr>
          <w:p w14:paraId="41351A84" w14:textId="77777777" w:rsidR="003A3B44" w:rsidRPr="008D1ECB" w:rsidRDefault="003A3B44" w:rsidP="002D0DE5">
            <w:pPr>
              <w:rPr>
                <w:rFonts w:ascii="Times New Roman" w:hAnsi="Times New Roman" w:cs="Times New Roman"/>
              </w:rPr>
            </w:pPr>
          </w:p>
        </w:tc>
        <w:tc>
          <w:tcPr>
            <w:tcW w:w="443" w:type="dxa"/>
          </w:tcPr>
          <w:p w14:paraId="2D46FE4A" w14:textId="77777777" w:rsidR="003A3B44" w:rsidRPr="008D1ECB" w:rsidRDefault="003A3B44" w:rsidP="002D0DE5">
            <w:pPr>
              <w:rPr>
                <w:rFonts w:ascii="Times New Roman" w:hAnsi="Times New Roman" w:cs="Times New Roman"/>
              </w:rPr>
            </w:pPr>
          </w:p>
        </w:tc>
        <w:tc>
          <w:tcPr>
            <w:tcW w:w="776" w:type="dxa"/>
          </w:tcPr>
          <w:p w14:paraId="1796298A" w14:textId="77777777" w:rsidR="003A3B44" w:rsidRPr="008D1ECB" w:rsidRDefault="003A3B44" w:rsidP="002D0DE5">
            <w:pPr>
              <w:rPr>
                <w:rFonts w:ascii="Times New Roman" w:hAnsi="Times New Roman" w:cs="Times New Roman"/>
              </w:rPr>
            </w:pPr>
          </w:p>
        </w:tc>
        <w:tc>
          <w:tcPr>
            <w:tcW w:w="3840" w:type="dxa"/>
          </w:tcPr>
          <w:p w14:paraId="76C43FA3" w14:textId="77777777" w:rsidR="003A3B44" w:rsidRPr="008D1ECB" w:rsidRDefault="003A3B44" w:rsidP="002D0DE5">
            <w:pPr>
              <w:rPr>
                <w:rFonts w:ascii="Times New Roman" w:hAnsi="Times New Roman" w:cs="Times New Roman"/>
              </w:rPr>
            </w:pPr>
          </w:p>
        </w:tc>
      </w:tr>
      <w:tr w:rsidR="003A3B44" w:rsidRPr="008D1ECB" w14:paraId="6FBFA578" w14:textId="77777777" w:rsidTr="00881BB8">
        <w:trPr>
          <w:trHeight w:val="361"/>
        </w:trPr>
        <w:tc>
          <w:tcPr>
            <w:tcW w:w="3864" w:type="dxa"/>
          </w:tcPr>
          <w:p w14:paraId="28DB7BD4" w14:textId="4F1286FE" w:rsidR="003A3B44" w:rsidRPr="003A3B44" w:rsidRDefault="003A3B44" w:rsidP="003A3B44">
            <w:p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E1702">
              <w:rPr>
                <w:rFonts w:ascii="Times New Roman" w:eastAsia="Times New Roman" w:hAnsi="Times New Roman" w:cs="Times New Roman"/>
                <w:sz w:val="24"/>
                <w:szCs w:val="24"/>
              </w:rPr>
              <w:t xml:space="preserve"> Review and access liquidated damages on contractor performance issues</w:t>
            </w:r>
          </w:p>
        </w:tc>
        <w:tc>
          <w:tcPr>
            <w:tcW w:w="504" w:type="dxa"/>
          </w:tcPr>
          <w:p w14:paraId="072A4E15" w14:textId="77777777" w:rsidR="003A3B44" w:rsidRPr="008D1ECB" w:rsidRDefault="003A3B44" w:rsidP="002D0DE5">
            <w:pPr>
              <w:rPr>
                <w:rFonts w:ascii="Times New Roman" w:hAnsi="Times New Roman" w:cs="Times New Roman"/>
              </w:rPr>
            </w:pPr>
          </w:p>
        </w:tc>
        <w:tc>
          <w:tcPr>
            <w:tcW w:w="443" w:type="dxa"/>
          </w:tcPr>
          <w:p w14:paraId="7D023BD7" w14:textId="77777777" w:rsidR="003A3B44" w:rsidRPr="008D1ECB" w:rsidRDefault="003A3B44" w:rsidP="002D0DE5">
            <w:pPr>
              <w:rPr>
                <w:rFonts w:ascii="Times New Roman" w:hAnsi="Times New Roman" w:cs="Times New Roman"/>
              </w:rPr>
            </w:pPr>
          </w:p>
        </w:tc>
        <w:tc>
          <w:tcPr>
            <w:tcW w:w="443" w:type="dxa"/>
          </w:tcPr>
          <w:p w14:paraId="59BE9A7E" w14:textId="77777777" w:rsidR="003A3B44" w:rsidRPr="008D1ECB" w:rsidRDefault="003A3B44" w:rsidP="002D0DE5">
            <w:pPr>
              <w:rPr>
                <w:rFonts w:ascii="Times New Roman" w:hAnsi="Times New Roman" w:cs="Times New Roman"/>
              </w:rPr>
            </w:pPr>
          </w:p>
        </w:tc>
        <w:tc>
          <w:tcPr>
            <w:tcW w:w="776" w:type="dxa"/>
          </w:tcPr>
          <w:p w14:paraId="0039C97D" w14:textId="77777777" w:rsidR="003A3B44" w:rsidRPr="008D1ECB" w:rsidRDefault="003A3B44" w:rsidP="002D0DE5">
            <w:pPr>
              <w:rPr>
                <w:rFonts w:ascii="Times New Roman" w:hAnsi="Times New Roman" w:cs="Times New Roman"/>
              </w:rPr>
            </w:pPr>
          </w:p>
        </w:tc>
        <w:tc>
          <w:tcPr>
            <w:tcW w:w="3840" w:type="dxa"/>
          </w:tcPr>
          <w:p w14:paraId="43F38199" w14:textId="77777777" w:rsidR="003A3B44" w:rsidRPr="008D1ECB" w:rsidRDefault="003A3B44" w:rsidP="002D0DE5">
            <w:pPr>
              <w:rPr>
                <w:rFonts w:ascii="Times New Roman" w:hAnsi="Times New Roman" w:cs="Times New Roman"/>
              </w:rPr>
            </w:pPr>
          </w:p>
        </w:tc>
      </w:tr>
      <w:tr w:rsidR="003A3B44" w:rsidRPr="008D1ECB" w14:paraId="09834CEE" w14:textId="77777777" w:rsidTr="00881BB8">
        <w:trPr>
          <w:trHeight w:val="361"/>
        </w:trPr>
        <w:tc>
          <w:tcPr>
            <w:tcW w:w="3864" w:type="dxa"/>
          </w:tcPr>
          <w:p w14:paraId="5C2EE906" w14:textId="1609B6B5" w:rsidR="003A3B44" w:rsidRDefault="003A3B44" w:rsidP="003A3B44">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15. Maintain records for McKinney-Vento invoices and ensure accurate billing between districts.</w:t>
            </w:r>
          </w:p>
        </w:tc>
        <w:tc>
          <w:tcPr>
            <w:tcW w:w="504" w:type="dxa"/>
          </w:tcPr>
          <w:p w14:paraId="0EAE74AF" w14:textId="77777777" w:rsidR="003A3B44" w:rsidRPr="008D1ECB" w:rsidRDefault="003A3B44" w:rsidP="002D0DE5">
            <w:pPr>
              <w:rPr>
                <w:rFonts w:ascii="Times New Roman" w:hAnsi="Times New Roman" w:cs="Times New Roman"/>
              </w:rPr>
            </w:pPr>
          </w:p>
        </w:tc>
        <w:tc>
          <w:tcPr>
            <w:tcW w:w="443" w:type="dxa"/>
          </w:tcPr>
          <w:p w14:paraId="55BF15D8" w14:textId="77777777" w:rsidR="003A3B44" w:rsidRPr="008D1ECB" w:rsidRDefault="003A3B44" w:rsidP="002D0DE5">
            <w:pPr>
              <w:rPr>
                <w:rFonts w:ascii="Times New Roman" w:hAnsi="Times New Roman" w:cs="Times New Roman"/>
              </w:rPr>
            </w:pPr>
          </w:p>
        </w:tc>
        <w:tc>
          <w:tcPr>
            <w:tcW w:w="443" w:type="dxa"/>
          </w:tcPr>
          <w:p w14:paraId="1EB5E91F" w14:textId="77777777" w:rsidR="003A3B44" w:rsidRPr="008D1ECB" w:rsidRDefault="003A3B44" w:rsidP="002D0DE5">
            <w:pPr>
              <w:rPr>
                <w:rFonts w:ascii="Times New Roman" w:hAnsi="Times New Roman" w:cs="Times New Roman"/>
              </w:rPr>
            </w:pPr>
          </w:p>
        </w:tc>
        <w:tc>
          <w:tcPr>
            <w:tcW w:w="776" w:type="dxa"/>
          </w:tcPr>
          <w:p w14:paraId="43BD0215" w14:textId="77777777" w:rsidR="003A3B44" w:rsidRPr="008D1ECB" w:rsidRDefault="003A3B44" w:rsidP="002D0DE5">
            <w:pPr>
              <w:rPr>
                <w:rFonts w:ascii="Times New Roman" w:hAnsi="Times New Roman" w:cs="Times New Roman"/>
              </w:rPr>
            </w:pPr>
          </w:p>
        </w:tc>
        <w:tc>
          <w:tcPr>
            <w:tcW w:w="3840" w:type="dxa"/>
          </w:tcPr>
          <w:p w14:paraId="4505C5D5" w14:textId="77777777" w:rsidR="003A3B44" w:rsidRPr="008D1ECB" w:rsidRDefault="003A3B44" w:rsidP="002D0DE5">
            <w:pPr>
              <w:rPr>
                <w:rFonts w:ascii="Times New Roman" w:hAnsi="Times New Roman" w:cs="Times New Roman"/>
              </w:rPr>
            </w:pPr>
          </w:p>
        </w:tc>
      </w:tr>
      <w:tr w:rsidR="003A3B44" w:rsidRPr="008D1ECB" w14:paraId="397C2447" w14:textId="77777777" w:rsidTr="00881BB8">
        <w:trPr>
          <w:trHeight w:val="998"/>
        </w:trPr>
        <w:tc>
          <w:tcPr>
            <w:tcW w:w="3864" w:type="dxa"/>
          </w:tcPr>
          <w:p w14:paraId="32ABBDF8" w14:textId="0DB30CCF" w:rsidR="003A3B44" w:rsidRPr="003A3B44" w:rsidRDefault="003A3B44" w:rsidP="003A3B44">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16. Maintain a current control log for all routes showing times, routes available, etc.</w:t>
            </w:r>
          </w:p>
        </w:tc>
        <w:tc>
          <w:tcPr>
            <w:tcW w:w="504" w:type="dxa"/>
          </w:tcPr>
          <w:p w14:paraId="01A39C27" w14:textId="77777777" w:rsidR="003A3B44" w:rsidRPr="008D1ECB" w:rsidRDefault="003A3B44" w:rsidP="002D0DE5">
            <w:pPr>
              <w:rPr>
                <w:rFonts w:ascii="Times New Roman" w:hAnsi="Times New Roman" w:cs="Times New Roman"/>
              </w:rPr>
            </w:pPr>
          </w:p>
        </w:tc>
        <w:tc>
          <w:tcPr>
            <w:tcW w:w="443" w:type="dxa"/>
          </w:tcPr>
          <w:p w14:paraId="7CAA3B76" w14:textId="77777777" w:rsidR="003A3B44" w:rsidRPr="008D1ECB" w:rsidRDefault="003A3B44" w:rsidP="002D0DE5">
            <w:pPr>
              <w:rPr>
                <w:rFonts w:ascii="Times New Roman" w:hAnsi="Times New Roman" w:cs="Times New Roman"/>
              </w:rPr>
            </w:pPr>
          </w:p>
        </w:tc>
        <w:tc>
          <w:tcPr>
            <w:tcW w:w="443" w:type="dxa"/>
          </w:tcPr>
          <w:p w14:paraId="29B82005" w14:textId="77777777" w:rsidR="003A3B44" w:rsidRPr="008D1ECB" w:rsidRDefault="003A3B44" w:rsidP="002D0DE5">
            <w:pPr>
              <w:rPr>
                <w:rFonts w:ascii="Times New Roman" w:hAnsi="Times New Roman" w:cs="Times New Roman"/>
              </w:rPr>
            </w:pPr>
          </w:p>
        </w:tc>
        <w:tc>
          <w:tcPr>
            <w:tcW w:w="776" w:type="dxa"/>
          </w:tcPr>
          <w:p w14:paraId="17B13277" w14:textId="77777777" w:rsidR="003A3B44" w:rsidRPr="008D1ECB" w:rsidRDefault="003A3B44" w:rsidP="002D0DE5">
            <w:pPr>
              <w:rPr>
                <w:rFonts w:ascii="Times New Roman" w:hAnsi="Times New Roman" w:cs="Times New Roman"/>
              </w:rPr>
            </w:pPr>
          </w:p>
        </w:tc>
        <w:tc>
          <w:tcPr>
            <w:tcW w:w="3840" w:type="dxa"/>
          </w:tcPr>
          <w:p w14:paraId="03E9C01F" w14:textId="77777777" w:rsidR="003A3B44" w:rsidRPr="008D1ECB" w:rsidRDefault="003A3B44" w:rsidP="002D0DE5">
            <w:pPr>
              <w:rPr>
                <w:rFonts w:ascii="Times New Roman" w:hAnsi="Times New Roman" w:cs="Times New Roman"/>
              </w:rPr>
            </w:pPr>
          </w:p>
        </w:tc>
      </w:tr>
      <w:tr w:rsidR="003A3B44" w:rsidRPr="008D1ECB" w14:paraId="7127A0C0" w14:textId="77777777" w:rsidTr="00881BB8">
        <w:trPr>
          <w:trHeight w:val="980"/>
        </w:trPr>
        <w:tc>
          <w:tcPr>
            <w:tcW w:w="3864" w:type="dxa"/>
          </w:tcPr>
          <w:p w14:paraId="584FFB39" w14:textId="652113DC" w:rsidR="003A3B44" w:rsidRPr="003A3B44" w:rsidRDefault="003A3B44" w:rsidP="003A3B44">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17. Maintains district transportation procedures related to approved transportation routing exceptions.</w:t>
            </w:r>
          </w:p>
        </w:tc>
        <w:tc>
          <w:tcPr>
            <w:tcW w:w="504" w:type="dxa"/>
          </w:tcPr>
          <w:p w14:paraId="0F658D08" w14:textId="77777777" w:rsidR="003A3B44" w:rsidRPr="008D1ECB" w:rsidRDefault="003A3B44" w:rsidP="002D0DE5">
            <w:pPr>
              <w:rPr>
                <w:rFonts w:ascii="Times New Roman" w:hAnsi="Times New Roman" w:cs="Times New Roman"/>
              </w:rPr>
            </w:pPr>
          </w:p>
        </w:tc>
        <w:tc>
          <w:tcPr>
            <w:tcW w:w="443" w:type="dxa"/>
          </w:tcPr>
          <w:p w14:paraId="45E01EC8" w14:textId="77777777" w:rsidR="003A3B44" w:rsidRPr="008D1ECB" w:rsidRDefault="003A3B44" w:rsidP="002D0DE5">
            <w:pPr>
              <w:rPr>
                <w:rFonts w:ascii="Times New Roman" w:hAnsi="Times New Roman" w:cs="Times New Roman"/>
              </w:rPr>
            </w:pPr>
          </w:p>
        </w:tc>
        <w:tc>
          <w:tcPr>
            <w:tcW w:w="443" w:type="dxa"/>
          </w:tcPr>
          <w:p w14:paraId="4209C54F" w14:textId="77777777" w:rsidR="003A3B44" w:rsidRPr="008D1ECB" w:rsidRDefault="003A3B44" w:rsidP="002D0DE5">
            <w:pPr>
              <w:rPr>
                <w:rFonts w:ascii="Times New Roman" w:hAnsi="Times New Roman" w:cs="Times New Roman"/>
              </w:rPr>
            </w:pPr>
          </w:p>
        </w:tc>
        <w:tc>
          <w:tcPr>
            <w:tcW w:w="776" w:type="dxa"/>
          </w:tcPr>
          <w:p w14:paraId="0BE33BB3" w14:textId="77777777" w:rsidR="003A3B44" w:rsidRPr="008D1ECB" w:rsidRDefault="003A3B44" w:rsidP="002D0DE5">
            <w:pPr>
              <w:rPr>
                <w:rFonts w:ascii="Times New Roman" w:hAnsi="Times New Roman" w:cs="Times New Roman"/>
              </w:rPr>
            </w:pPr>
          </w:p>
        </w:tc>
        <w:tc>
          <w:tcPr>
            <w:tcW w:w="3840" w:type="dxa"/>
          </w:tcPr>
          <w:p w14:paraId="2775E6E5" w14:textId="77777777" w:rsidR="003A3B44" w:rsidRPr="008D1ECB" w:rsidRDefault="003A3B44" w:rsidP="002D0DE5">
            <w:pPr>
              <w:rPr>
                <w:rFonts w:ascii="Times New Roman" w:hAnsi="Times New Roman" w:cs="Times New Roman"/>
              </w:rPr>
            </w:pPr>
          </w:p>
        </w:tc>
      </w:tr>
      <w:tr w:rsidR="003A3B44" w:rsidRPr="008D1ECB" w14:paraId="2CF1834F" w14:textId="77777777" w:rsidTr="00881BB8">
        <w:trPr>
          <w:trHeight w:val="361"/>
        </w:trPr>
        <w:tc>
          <w:tcPr>
            <w:tcW w:w="3864" w:type="dxa"/>
          </w:tcPr>
          <w:p w14:paraId="384AF90A" w14:textId="028FF069" w:rsidR="003A3B44" w:rsidRPr="003A3B44" w:rsidRDefault="003A3B44" w:rsidP="003A3B44">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18. Collaborate with the transportation contractor dispatch as necessary.</w:t>
            </w:r>
          </w:p>
        </w:tc>
        <w:tc>
          <w:tcPr>
            <w:tcW w:w="504" w:type="dxa"/>
          </w:tcPr>
          <w:p w14:paraId="2F40BE4A" w14:textId="77777777" w:rsidR="003A3B44" w:rsidRPr="008D1ECB" w:rsidRDefault="003A3B44" w:rsidP="003A3B44">
            <w:pPr>
              <w:rPr>
                <w:rFonts w:ascii="Times New Roman" w:hAnsi="Times New Roman" w:cs="Times New Roman"/>
              </w:rPr>
            </w:pPr>
          </w:p>
        </w:tc>
        <w:tc>
          <w:tcPr>
            <w:tcW w:w="443" w:type="dxa"/>
          </w:tcPr>
          <w:p w14:paraId="61D0E590" w14:textId="77777777" w:rsidR="003A3B44" w:rsidRPr="008D1ECB" w:rsidRDefault="003A3B44" w:rsidP="003A3B44">
            <w:pPr>
              <w:rPr>
                <w:rFonts w:ascii="Times New Roman" w:hAnsi="Times New Roman" w:cs="Times New Roman"/>
              </w:rPr>
            </w:pPr>
          </w:p>
        </w:tc>
        <w:tc>
          <w:tcPr>
            <w:tcW w:w="443" w:type="dxa"/>
          </w:tcPr>
          <w:p w14:paraId="2603A67F" w14:textId="77777777" w:rsidR="003A3B44" w:rsidRPr="008D1ECB" w:rsidRDefault="003A3B44" w:rsidP="003A3B44">
            <w:pPr>
              <w:rPr>
                <w:rFonts w:ascii="Times New Roman" w:hAnsi="Times New Roman" w:cs="Times New Roman"/>
              </w:rPr>
            </w:pPr>
          </w:p>
        </w:tc>
        <w:tc>
          <w:tcPr>
            <w:tcW w:w="776" w:type="dxa"/>
          </w:tcPr>
          <w:p w14:paraId="7517202A" w14:textId="77777777" w:rsidR="003A3B44" w:rsidRPr="008D1ECB" w:rsidRDefault="003A3B44" w:rsidP="003A3B44">
            <w:pPr>
              <w:rPr>
                <w:rFonts w:ascii="Times New Roman" w:hAnsi="Times New Roman" w:cs="Times New Roman"/>
              </w:rPr>
            </w:pPr>
          </w:p>
        </w:tc>
        <w:tc>
          <w:tcPr>
            <w:tcW w:w="3840" w:type="dxa"/>
          </w:tcPr>
          <w:p w14:paraId="1339D6C8" w14:textId="77777777" w:rsidR="003A3B44" w:rsidRPr="008D1ECB" w:rsidRDefault="003A3B44" w:rsidP="003A3B44">
            <w:pPr>
              <w:rPr>
                <w:rFonts w:ascii="Times New Roman" w:hAnsi="Times New Roman" w:cs="Times New Roman"/>
              </w:rPr>
            </w:pPr>
          </w:p>
        </w:tc>
      </w:tr>
      <w:tr w:rsidR="00785D58" w:rsidRPr="008D1ECB" w14:paraId="3B72CCD6" w14:textId="77777777" w:rsidTr="00881BB8">
        <w:trPr>
          <w:trHeight w:val="361"/>
        </w:trPr>
        <w:tc>
          <w:tcPr>
            <w:tcW w:w="3864" w:type="dxa"/>
            <w:shd w:val="clear" w:color="auto" w:fill="auto"/>
          </w:tcPr>
          <w:p w14:paraId="6AB54DAB" w14:textId="1CB8EE08" w:rsidR="00785D58" w:rsidRPr="003A3B44" w:rsidRDefault="00785D58" w:rsidP="00785D58">
            <w:pPr>
              <w:spacing w:before="100" w:beforeAutospacing="1" w:after="90"/>
              <w:rPr>
                <w:rFonts w:ascii="Times New Roman" w:eastAsia="Times New Roman" w:hAnsi="Times New Roman" w:cs="Times New Roman"/>
                <w:sz w:val="24"/>
                <w:szCs w:val="24"/>
              </w:rPr>
            </w:pPr>
            <w:r w:rsidRPr="003A3B44">
              <w:rPr>
                <w:rFonts w:ascii="Times New Roman" w:eastAsia="Times New Roman" w:hAnsi="Times New Roman" w:cs="Times New Roman"/>
                <w:sz w:val="24"/>
                <w:szCs w:val="24"/>
              </w:rPr>
              <w:t>19. Collaborate with county and city administrators regarding road closures that may affect bus routes.</w:t>
            </w:r>
          </w:p>
        </w:tc>
        <w:tc>
          <w:tcPr>
            <w:tcW w:w="504" w:type="dxa"/>
            <w:shd w:val="clear" w:color="auto" w:fill="auto"/>
          </w:tcPr>
          <w:p w14:paraId="48718A1D" w14:textId="77777777" w:rsidR="00785D58" w:rsidRPr="008D1ECB" w:rsidRDefault="00785D58" w:rsidP="00785D58">
            <w:pPr>
              <w:rPr>
                <w:rFonts w:ascii="Times New Roman" w:hAnsi="Times New Roman" w:cs="Times New Roman"/>
              </w:rPr>
            </w:pPr>
          </w:p>
        </w:tc>
        <w:tc>
          <w:tcPr>
            <w:tcW w:w="443" w:type="dxa"/>
            <w:shd w:val="clear" w:color="auto" w:fill="auto"/>
          </w:tcPr>
          <w:p w14:paraId="46CC5114" w14:textId="77777777" w:rsidR="00785D58" w:rsidRPr="008D1ECB" w:rsidRDefault="00785D58" w:rsidP="00785D58">
            <w:pPr>
              <w:rPr>
                <w:rFonts w:ascii="Times New Roman" w:hAnsi="Times New Roman" w:cs="Times New Roman"/>
              </w:rPr>
            </w:pPr>
          </w:p>
        </w:tc>
        <w:tc>
          <w:tcPr>
            <w:tcW w:w="443" w:type="dxa"/>
            <w:shd w:val="clear" w:color="auto" w:fill="auto"/>
          </w:tcPr>
          <w:p w14:paraId="274F3E3D" w14:textId="77777777" w:rsidR="00785D58" w:rsidRPr="008D1ECB" w:rsidRDefault="00785D58" w:rsidP="00785D58">
            <w:pPr>
              <w:rPr>
                <w:rFonts w:ascii="Times New Roman" w:hAnsi="Times New Roman" w:cs="Times New Roman"/>
              </w:rPr>
            </w:pPr>
          </w:p>
        </w:tc>
        <w:tc>
          <w:tcPr>
            <w:tcW w:w="776" w:type="dxa"/>
            <w:shd w:val="clear" w:color="auto" w:fill="auto"/>
          </w:tcPr>
          <w:p w14:paraId="26137910" w14:textId="77777777" w:rsidR="00785D58" w:rsidRPr="008D1ECB" w:rsidRDefault="00785D58" w:rsidP="00785D58">
            <w:pPr>
              <w:rPr>
                <w:rFonts w:ascii="Times New Roman" w:hAnsi="Times New Roman" w:cs="Times New Roman"/>
              </w:rPr>
            </w:pPr>
          </w:p>
        </w:tc>
        <w:tc>
          <w:tcPr>
            <w:tcW w:w="3840" w:type="dxa"/>
            <w:shd w:val="clear" w:color="auto" w:fill="auto"/>
          </w:tcPr>
          <w:p w14:paraId="5418188D" w14:textId="77777777" w:rsidR="00785D58" w:rsidRPr="008D1ECB" w:rsidRDefault="00785D58" w:rsidP="00785D58">
            <w:pPr>
              <w:rPr>
                <w:rFonts w:ascii="Times New Roman" w:hAnsi="Times New Roman" w:cs="Times New Roman"/>
              </w:rPr>
            </w:pPr>
          </w:p>
        </w:tc>
      </w:tr>
      <w:tr w:rsidR="000F3595" w:rsidRPr="008D1ECB" w14:paraId="341F7A01" w14:textId="77777777" w:rsidTr="00881BB8">
        <w:trPr>
          <w:trHeight w:val="361"/>
        </w:trPr>
        <w:tc>
          <w:tcPr>
            <w:tcW w:w="3864" w:type="dxa"/>
          </w:tcPr>
          <w:p w14:paraId="2F704388" w14:textId="77777777" w:rsidR="000F3595" w:rsidRDefault="000F3595" w:rsidP="00785D58">
            <w:pPr>
              <w:spacing w:before="100" w:beforeAutospacing="1" w:after="90"/>
              <w:rPr>
                <w:rFonts w:ascii="Times New Roman" w:eastAsia="Times New Roman" w:hAnsi="Times New Roman" w:cs="Times New Roman"/>
                <w:sz w:val="24"/>
                <w:szCs w:val="24"/>
              </w:rPr>
            </w:pPr>
          </w:p>
        </w:tc>
        <w:tc>
          <w:tcPr>
            <w:tcW w:w="504" w:type="dxa"/>
          </w:tcPr>
          <w:p w14:paraId="00DB8536" w14:textId="3698356E" w:rsidR="000F3595" w:rsidRPr="008D1ECB" w:rsidRDefault="000F3595" w:rsidP="00785D58">
            <w:pPr>
              <w:rPr>
                <w:rFonts w:ascii="Times New Roman" w:hAnsi="Times New Roman" w:cs="Times New Roman"/>
              </w:rPr>
            </w:pPr>
            <w:r>
              <w:rPr>
                <w:rFonts w:ascii="Times New Roman" w:hAnsi="Times New Roman" w:cs="Times New Roman"/>
              </w:rPr>
              <w:t>P</w:t>
            </w:r>
          </w:p>
        </w:tc>
        <w:tc>
          <w:tcPr>
            <w:tcW w:w="443" w:type="dxa"/>
          </w:tcPr>
          <w:p w14:paraId="00922311" w14:textId="0846983A" w:rsidR="000F3595" w:rsidRPr="008D1ECB" w:rsidRDefault="000F3595" w:rsidP="00785D58">
            <w:pPr>
              <w:rPr>
                <w:rFonts w:ascii="Times New Roman" w:hAnsi="Times New Roman" w:cs="Times New Roman"/>
              </w:rPr>
            </w:pPr>
            <w:r>
              <w:rPr>
                <w:rFonts w:ascii="Times New Roman" w:hAnsi="Times New Roman" w:cs="Times New Roman"/>
              </w:rPr>
              <w:t>E</w:t>
            </w:r>
          </w:p>
        </w:tc>
        <w:tc>
          <w:tcPr>
            <w:tcW w:w="443" w:type="dxa"/>
          </w:tcPr>
          <w:p w14:paraId="0157EA5E" w14:textId="174AA5B1" w:rsidR="000F3595" w:rsidRPr="008D1ECB" w:rsidRDefault="000F3595" w:rsidP="00785D58">
            <w:pPr>
              <w:rPr>
                <w:rFonts w:ascii="Times New Roman" w:hAnsi="Times New Roman" w:cs="Times New Roman"/>
              </w:rPr>
            </w:pPr>
            <w:r>
              <w:rPr>
                <w:rFonts w:ascii="Times New Roman" w:hAnsi="Times New Roman" w:cs="Times New Roman"/>
              </w:rPr>
              <w:t>U</w:t>
            </w:r>
          </w:p>
        </w:tc>
        <w:tc>
          <w:tcPr>
            <w:tcW w:w="776" w:type="dxa"/>
          </w:tcPr>
          <w:p w14:paraId="24C6D70D" w14:textId="4AFF4975" w:rsidR="000F3595" w:rsidRPr="008D1ECB" w:rsidRDefault="000F3595" w:rsidP="00785D58">
            <w:pPr>
              <w:rPr>
                <w:rFonts w:ascii="Times New Roman" w:hAnsi="Times New Roman" w:cs="Times New Roman"/>
              </w:rPr>
            </w:pPr>
            <w:r>
              <w:rPr>
                <w:rFonts w:ascii="Times New Roman" w:hAnsi="Times New Roman" w:cs="Times New Roman"/>
              </w:rPr>
              <w:t>NA</w:t>
            </w:r>
          </w:p>
        </w:tc>
        <w:tc>
          <w:tcPr>
            <w:tcW w:w="3840" w:type="dxa"/>
          </w:tcPr>
          <w:p w14:paraId="7B34D014" w14:textId="726ECF01" w:rsidR="000F3595" w:rsidRPr="008D1ECB" w:rsidRDefault="000F3595" w:rsidP="00785D58">
            <w:pPr>
              <w:rPr>
                <w:rFonts w:ascii="Times New Roman" w:hAnsi="Times New Roman" w:cs="Times New Roman"/>
              </w:rPr>
            </w:pPr>
            <w:r>
              <w:rPr>
                <w:rFonts w:ascii="Times New Roman" w:hAnsi="Times New Roman" w:cs="Times New Roman"/>
              </w:rPr>
              <w:t>Comments</w:t>
            </w:r>
          </w:p>
        </w:tc>
      </w:tr>
      <w:tr w:rsidR="00785D58" w:rsidRPr="008D1ECB" w14:paraId="3EC6AEA8" w14:textId="77777777" w:rsidTr="00881BB8">
        <w:trPr>
          <w:trHeight w:val="361"/>
        </w:trPr>
        <w:tc>
          <w:tcPr>
            <w:tcW w:w="3864" w:type="dxa"/>
          </w:tcPr>
          <w:p w14:paraId="7744BBE2" w14:textId="2BAD5122" w:rsidR="00785D58" w:rsidRPr="003A3B44" w:rsidRDefault="00785D58" w:rsidP="00785D58">
            <w:pPr>
              <w:spacing w:before="100" w:beforeAutospacing="1" w:after="9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E1702">
              <w:rPr>
                <w:rFonts w:ascii="Times New Roman" w:eastAsia="Times New Roman" w:hAnsi="Times New Roman" w:cs="Times New Roman"/>
                <w:sz w:val="24"/>
                <w:szCs w:val="24"/>
              </w:rPr>
              <w:t xml:space="preserve"> Provide system training to district staff as necessary</w:t>
            </w:r>
          </w:p>
        </w:tc>
        <w:tc>
          <w:tcPr>
            <w:tcW w:w="504" w:type="dxa"/>
          </w:tcPr>
          <w:p w14:paraId="22E8C656" w14:textId="77777777" w:rsidR="00785D58" w:rsidRPr="008D1ECB" w:rsidRDefault="00785D58" w:rsidP="00785D58">
            <w:pPr>
              <w:rPr>
                <w:rFonts w:ascii="Times New Roman" w:hAnsi="Times New Roman" w:cs="Times New Roman"/>
              </w:rPr>
            </w:pPr>
          </w:p>
        </w:tc>
        <w:tc>
          <w:tcPr>
            <w:tcW w:w="443" w:type="dxa"/>
          </w:tcPr>
          <w:p w14:paraId="570DA72F" w14:textId="77777777" w:rsidR="00785D58" w:rsidRPr="008D1ECB" w:rsidRDefault="00785D58" w:rsidP="00785D58">
            <w:pPr>
              <w:rPr>
                <w:rFonts w:ascii="Times New Roman" w:hAnsi="Times New Roman" w:cs="Times New Roman"/>
              </w:rPr>
            </w:pPr>
          </w:p>
        </w:tc>
        <w:tc>
          <w:tcPr>
            <w:tcW w:w="443" w:type="dxa"/>
          </w:tcPr>
          <w:p w14:paraId="41D39D07" w14:textId="77777777" w:rsidR="00785D58" w:rsidRPr="008D1ECB" w:rsidRDefault="00785D58" w:rsidP="00785D58">
            <w:pPr>
              <w:rPr>
                <w:rFonts w:ascii="Times New Roman" w:hAnsi="Times New Roman" w:cs="Times New Roman"/>
              </w:rPr>
            </w:pPr>
          </w:p>
        </w:tc>
        <w:tc>
          <w:tcPr>
            <w:tcW w:w="776" w:type="dxa"/>
          </w:tcPr>
          <w:p w14:paraId="6E3BDF0C" w14:textId="77777777" w:rsidR="00785D58" w:rsidRPr="008D1ECB" w:rsidRDefault="00785D58" w:rsidP="00785D58">
            <w:pPr>
              <w:rPr>
                <w:rFonts w:ascii="Times New Roman" w:hAnsi="Times New Roman" w:cs="Times New Roman"/>
              </w:rPr>
            </w:pPr>
          </w:p>
        </w:tc>
        <w:tc>
          <w:tcPr>
            <w:tcW w:w="3840" w:type="dxa"/>
          </w:tcPr>
          <w:p w14:paraId="09E8B078" w14:textId="77777777" w:rsidR="00785D58" w:rsidRPr="008D1ECB" w:rsidRDefault="00785D58" w:rsidP="00785D58">
            <w:pPr>
              <w:rPr>
                <w:rFonts w:ascii="Times New Roman" w:hAnsi="Times New Roman" w:cs="Times New Roman"/>
              </w:rPr>
            </w:pPr>
          </w:p>
        </w:tc>
      </w:tr>
      <w:tr w:rsidR="00785D58" w:rsidRPr="008D1ECB" w14:paraId="475FAE18" w14:textId="77777777" w:rsidTr="00881BB8">
        <w:trPr>
          <w:trHeight w:val="361"/>
        </w:trPr>
        <w:tc>
          <w:tcPr>
            <w:tcW w:w="3864" w:type="dxa"/>
          </w:tcPr>
          <w:p w14:paraId="1893CF1E" w14:textId="7D906C57" w:rsidR="00785D58" w:rsidRDefault="00785D58" w:rsidP="00785D58">
            <w:pPr>
              <w:spacing w:before="100" w:beforeAutospacing="1" w:after="90"/>
              <w:rPr>
                <w:rFonts w:ascii="Times New Roman" w:eastAsia="Times New Roman" w:hAnsi="Times New Roman" w:cs="Times New Roman"/>
                <w:sz w:val="24"/>
                <w:szCs w:val="24"/>
              </w:rPr>
            </w:pPr>
            <w:r w:rsidRPr="00785D58">
              <w:rPr>
                <w:rFonts w:ascii="Times New Roman" w:eastAsia="Times New Roman" w:hAnsi="Times New Roman" w:cs="Times New Roman"/>
                <w:sz w:val="24"/>
                <w:szCs w:val="24"/>
              </w:rPr>
              <w:t>21. Participate in ongoing professional growth and development.</w:t>
            </w:r>
          </w:p>
        </w:tc>
        <w:tc>
          <w:tcPr>
            <w:tcW w:w="504" w:type="dxa"/>
          </w:tcPr>
          <w:p w14:paraId="797D7FBF" w14:textId="77777777" w:rsidR="00785D58" w:rsidRPr="008D1ECB" w:rsidRDefault="00785D58" w:rsidP="00785D58">
            <w:pPr>
              <w:rPr>
                <w:rFonts w:ascii="Times New Roman" w:hAnsi="Times New Roman" w:cs="Times New Roman"/>
              </w:rPr>
            </w:pPr>
          </w:p>
        </w:tc>
        <w:tc>
          <w:tcPr>
            <w:tcW w:w="443" w:type="dxa"/>
          </w:tcPr>
          <w:p w14:paraId="5E9AB806" w14:textId="77777777" w:rsidR="00785D58" w:rsidRPr="008D1ECB" w:rsidRDefault="00785D58" w:rsidP="00785D58">
            <w:pPr>
              <w:rPr>
                <w:rFonts w:ascii="Times New Roman" w:hAnsi="Times New Roman" w:cs="Times New Roman"/>
              </w:rPr>
            </w:pPr>
          </w:p>
        </w:tc>
        <w:tc>
          <w:tcPr>
            <w:tcW w:w="443" w:type="dxa"/>
          </w:tcPr>
          <w:p w14:paraId="70929EE9" w14:textId="77777777" w:rsidR="00785D58" w:rsidRPr="008D1ECB" w:rsidRDefault="00785D58" w:rsidP="00785D58">
            <w:pPr>
              <w:rPr>
                <w:rFonts w:ascii="Times New Roman" w:hAnsi="Times New Roman" w:cs="Times New Roman"/>
              </w:rPr>
            </w:pPr>
          </w:p>
        </w:tc>
        <w:tc>
          <w:tcPr>
            <w:tcW w:w="776" w:type="dxa"/>
          </w:tcPr>
          <w:p w14:paraId="43E73D97" w14:textId="77777777" w:rsidR="00785D58" w:rsidRPr="008D1ECB" w:rsidRDefault="00785D58" w:rsidP="00785D58">
            <w:pPr>
              <w:rPr>
                <w:rFonts w:ascii="Times New Roman" w:hAnsi="Times New Roman" w:cs="Times New Roman"/>
              </w:rPr>
            </w:pPr>
          </w:p>
        </w:tc>
        <w:tc>
          <w:tcPr>
            <w:tcW w:w="3840" w:type="dxa"/>
          </w:tcPr>
          <w:p w14:paraId="1932A7E5" w14:textId="77777777" w:rsidR="00785D58" w:rsidRPr="008D1ECB" w:rsidRDefault="00785D58" w:rsidP="00785D58">
            <w:pPr>
              <w:rPr>
                <w:rFonts w:ascii="Times New Roman" w:hAnsi="Times New Roman" w:cs="Times New Roman"/>
              </w:rPr>
            </w:pPr>
          </w:p>
        </w:tc>
      </w:tr>
    </w:tbl>
    <w:p w14:paraId="1F701AC3" w14:textId="12FC9D0B" w:rsidR="00B467A7" w:rsidRPr="00B467A7" w:rsidRDefault="00B467A7" w:rsidP="00B467A7">
      <w:pPr>
        <w:spacing w:before="100" w:beforeAutospacing="1" w:after="90"/>
        <w:rPr>
          <w:rFonts w:ascii="Times New Roman" w:eastAsia="Times New Roman" w:hAnsi="Times New Roman" w:cs="Times New Roman"/>
          <w:sz w:val="24"/>
          <w:szCs w:val="24"/>
        </w:rPr>
      </w:pPr>
    </w:p>
    <w:p w14:paraId="35989E6F" w14:textId="63B65A07" w:rsidR="007E17C5" w:rsidRDefault="007E17C5">
      <w:bookmarkStart w:id="2" w:name="_GoBack"/>
      <w:bookmarkEnd w:id="2"/>
    </w:p>
    <w:p w14:paraId="4CAB30E5" w14:textId="77777777" w:rsidR="00307C19" w:rsidRPr="008D1ECB" w:rsidRDefault="00307C19" w:rsidP="008F3951">
      <w:pPr>
        <w:rPr>
          <w:rFonts w:ascii="Times New Roman" w:hAnsi="Times New Roman" w:cs="Times New Roman"/>
          <w:b/>
        </w:rPr>
      </w:pPr>
    </w:p>
    <w:p w14:paraId="5E7FB0D5" w14:textId="77777777" w:rsidR="00E55DD9" w:rsidRDefault="00E55DD9">
      <w:pPr>
        <w:rPr>
          <w:rFonts w:ascii="Times New Roman" w:hAnsi="Times New Roman" w:cs="Times New Roman"/>
          <w:b/>
        </w:rPr>
      </w:pPr>
    </w:p>
    <w:p w14:paraId="63AFCDF1" w14:textId="77777777" w:rsidR="00307C19" w:rsidRPr="008D1ECB" w:rsidRDefault="00307C19" w:rsidP="008F3951">
      <w:pPr>
        <w:rPr>
          <w:rFonts w:ascii="Times New Roman" w:hAnsi="Times New Roman" w:cs="Times New Roman"/>
          <w:b/>
        </w:rPr>
      </w:pPr>
    </w:p>
    <w:p w14:paraId="6A7C8C56" w14:textId="77777777" w:rsidR="00307C19" w:rsidRPr="008D1ECB" w:rsidRDefault="00307C19" w:rsidP="008F3951">
      <w:pPr>
        <w:rPr>
          <w:rFonts w:ascii="Times New Roman" w:hAnsi="Times New Roman" w:cs="Times New Roman"/>
          <w:b/>
        </w:rPr>
      </w:pPr>
    </w:p>
    <w:p w14:paraId="4720ADC3" w14:textId="77777777" w:rsidR="00307C19" w:rsidRPr="008D1ECB" w:rsidRDefault="00307C19" w:rsidP="008F3951">
      <w:pPr>
        <w:rPr>
          <w:rFonts w:ascii="Times New Roman" w:hAnsi="Times New Roman" w:cs="Times New Roman"/>
          <w:b/>
        </w:rPr>
      </w:pPr>
    </w:p>
    <w:p w14:paraId="4BB6E89B" w14:textId="77777777" w:rsidR="00307C19" w:rsidRPr="008D1ECB" w:rsidRDefault="00307C19" w:rsidP="008F3951">
      <w:pPr>
        <w:rPr>
          <w:rFonts w:ascii="Times New Roman" w:hAnsi="Times New Roman" w:cs="Times New Roman"/>
          <w:b/>
        </w:rPr>
      </w:pPr>
    </w:p>
    <w:p w14:paraId="4306692F" w14:textId="77777777"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7FE18F9" w14:textId="77777777" w:rsidR="008F3951" w:rsidRPr="008D1ECB" w:rsidRDefault="008F3951" w:rsidP="008F3951">
      <w:pPr>
        <w:rPr>
          <w:rFonts w:ascii="Times New Roman" w:hAnsi="Times New Roman" w:cs="Times New Roman"/>
        </w:rPr>
      </w:pPr>
    </w:p>
    <w:p w14:paraId="1A10EDB0"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14:paraId="167B3BA0" w14:textId="77777777" w:rsidR="008F3951" w:rsidRPr="008D1ECB" w:rsidRDefault="008F3951" w:rsidP="008F3951">
      <w:pPr>
        <w:rPr>
          <w:rFonts w:ascii="Times New Roman" w:hAnsi="Times New Roman" w:cs="Times New Roman"/>
        </w:rPr>
      </w:pPr>
    </w:p>
    <w:p w14:paraId="10AB35EE"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14:paraId="1340A5E8" w14:textId="77777777" w:rsidR="00EF2622" w:rsidRPr="008D1ECB" w:rsidRDefault="00EF2622" w:rsidP="008F3951">
      <w:pPr>
        <w:rPr>
          <w:rFonts w:ascii="Times New Roman" w:hAnsi="Times New Roman" w:cs="Times New Roman"/>
        </w:rPr>
      </w:pPr>
    </w:p>
    <w:p w14:paraId="322982D5"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14:paraId="7D8CFF24" w14:textId="77777777" w:rsidR="00E24BF9" w:rsidRPr="008D1ECB" w:rsidRDefault="00E24BF9" w:rsidP="008F3951">
      <w:pPr>
        <w:autoSpaceDE w:val="0"/>
        <w:autoSpaceDN w:val="0"/>
        <w:adjustRightInd w:val="0"/>
        <w:rPr>
          <w:rFonts w:ascii="Times New Roman" w:hAnsi="Times New Roman" w:cs="Times New Roman"/>
          <w:sz w:val="20"/>
          <w:szCs w:val="20"/>
        </w:rPr>
      </w:pPr>
    </w:p>
    <w:p w14:paraId="2524F926" w14:textId="77777777"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612A"/>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B05A7"/>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62308"/>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E6E8C"/>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F0E6B"/>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4661"/>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00886"/>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F3A71"/>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F33CB"/>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84C35"/>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41DCD"/>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5391C"/>
    <w:multiLevelType w:val="hybridMultilevel"/>
    <w:tmpl w:val="84D0BCB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2230A"/>
    <w:multiLevelType w:val="hybridMultilevel"/>
    <w:tmpl w:val="6626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02BCF"/>
    <w:multiLevelType w:val="hybridMultilevel"/>
    <w:tmpl w:val="9AD2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1"/>
  </w:num>
  <w:num w:numId="5">
    <w:abstractNumId w:val="8"/>
  </w:num>
  <w:num w:numId="6">
    <w:abstractNumId w:val="5"/>
  </w:num>
  <w:num w:numId="7">
    <w:abstractNumId w:val="13"/>
  </w:num>
  <w:num w:numId="8">
    <w:abstractNumId w:val="9"/>
  </w:num>
  <w:num w:numId="9">
    <w:abstractNumId w:val="6"/>
  </w:num>
  <w:num w:numId="10">
    <w:abstractNumId w:val="4"/>
  </w:num>
  <w:num w:numId="11">
    <w:abstractNumId w:val="7"/>
  </w:num>
  <w:num w:numId="12">
    <w:abstractNumId w:val="0"/>
  </w:num>
  <w:num w:numId="13">
    <w:abstractNumId w:val="1"/>
  </w:num>
  <w:num w:numId="14">
    <w:abstractNumId w:val="10"/>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67"/>
    <w:rsid w:val="0004699E"/>
    <w:rsid w:val="00077912"/>
    <w:rsid w:val="00082FDE"/>
    <w:rsid w:val="00094C1B"/>
    <w:rsid w:val="000F3595"/>
    <w:rsid w:val="001279F6"/>
    <w:rsid w:val="00144C01"/>
    <w:rsid w:val="00150A71"/>
    <w:rsid w:val="00163303"/>
    <w:rsid w:val="001936FE"/>
    <w:rsid w:val="001B66A8"/>
    <w:rsid w:val="0020694D"/>
    <w:rsid w:val="00232C38"/>
    <w:rsid w:val="002758D8"/>
    <w:rsid w:val="002A7447"/>
    <w:rsid w:val="002B3730"/>
    <w:rsid w:val="002D0C31"/>
    <w:rsid w:val="002D0DE5"/>
    <w:rsid w:val="002E64BC"/>
    <w:rsid w:val="002F0B0F"/>
    <w:rsid w:val="002F276A"/>
    <w:rsid w:val="002F6D7D"/>
    <w:rsid w:val="00307C19"/>
    <w:rsid w:val="00312889"/>
    <w:rsid w:val="003270EF"/>
    <w:rsid w:val="00371479"/>
    <w:rsid w:val="0038772E"/>
    <w:rsid w:val="0039199F"/>
    <w:rsid w:val="003A1A0D"/>
    <w:rsid w:val="003A3B44"/>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941FA"/>
    <w:rsid w:val="005B7EA1"/>
    <w:rsid w:val="005F1741"/>
    <w:rsid w:val="006A7A9A"/>
    <w:rsid w:val="006B0FB2"/>
    <w:rsid w:val="006B3552"/>
    <w:rsid w:val="006B44B6"/>
    <w:rsid w:val="007317B4"/>
    <w:rsid w:val="00752D6D"/>
    <w:rsid w:val="007557B7"/>
    <w:rsid w:val="0076484C"/>
    <w:rsid w:val="00785D58"/>
    <w:rsid w:val="0079281C"/>
    <w:rsid w:val="007E17C5"/>
    <w:rsid w:val="007F3EA3"/>
    <w:rsid w:val="00820989"/>
    <w:rsid w:val="00825AB6"/>
    <w:rsid w:val="008351E7"/>
    <w:rsid w:val="00860822"/>
    <w:rsid w:val="0088196C"/>
    <w:rsid w:val="00881BB8"/>
    <w:rsid w:val="008D1ECB"/>
    <w:rsid w:val="008F3951"/>
    <w:rsid w:val="008F5012"/>
    <w:rsid w:val="008F5721"/>
    <w:rsid w:val="009642A9"/>
    <w:rsid w:val="00964DB1"/>
    <w:rsid w:val="00981428"/>
    <w:rsid w:val="00993A99"/>
    <w:rsid w:val="009A68DC"/>
    <w:rsid w:val="009A6DA5"/>
    <w:rsid w:val="009B1686"/>
    <w:rsid w:val="009B510A"/>
    <w:rsid w:val="009D2BAA"/>
    <w:rsid w:val="009F64D9"/>
    <w:rsid w:val="00A83EFD"/>
    <w:rsid w:val="00A94459"/>
    <w:rsid w:val="00AA541F"/>
    <w:rsid w:val="00AC39B7"/>
    <w:rsid w:val="00AD349C"/>
    <w:rsid w:val="00AD51BB"/>
    <w:rsid w:val="00AE51FD"/>
    <w:rsid w:val="00B12B26"/>
    <w:rsid w:val="00B16D12"/>
    <w:rsid w:val="00B44477"/>
    <w:rsid w:val="00B467A7"/>
    <w:rsid w:val="00BA46F6"/>
    <w:rsid w:val="00BB4A26"/>
    <w:rsid w:val="00BD7C9A"/>
    <w:rsid w:val="00BE76BE"/>
    <w:rsid w:val="00C20E29"/>
    <w:rsid w:val="00C53EB2"/>
    <w:rsid w:val="00C70BB1"/>
    <w:rsid w:val="00C816F9"/>
    <w:rsid w:val="00C97F2F"/>
    <w:rsid w:val="00CA0B83"/>
    <w:rsid w:val="00CA2617"/>
    <w:rsid w:val="00CA5C65"/>
    <w:rsid w:val="00CB5504"/>
    <w:rsid w:val="00CB7742"/>
    <w:rsid w:val="00CE4BAD"/>
    <w:rsid w:val="00D1210E"/>
    <w:rsid w:val="00D41B88"/>
    <w:rsid w:val="00DB1709"/>
    <w:rsid w:val="00DB3E5A"/>
    <w:rsid w:val="00DE3197"/>
    <w:rsid w:val="00DE4A14"/>
    <w:rsid w:val="00DE5E91"/>
    <w:rsid w:val="00DE684F"/>
    <w:rsid w:val="00DF431A"/>
    <w:rsid w:val="00E00EFB"/>
    <w:rsid w:val="00E24BF9"/>
    <w:rsid w:val="00E27F14"/>
    <w:rsid w:val="00E37F0F"/>
    <w:rsid w:val="00E55DD9"/>
    <w:rsid w:val="00E56C9C"/>
    <w:rsid w:val="00E87109"/>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875C"/>
  <w15:docId w15:val="{6015335F-CF79-4BDE-9963-F6C6D6E8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97</TotalTime>
  <Pages>6</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8</cp:revision>
  <cp:lastPrinted>2012-09-21T13:38:00Z</cp:lastPrinted>
  <dcterms:created xsi:type="dcterms:W3CDTF">2020-03-03T15:56:00Z</dcterms:created>
  <dcterms:modified xsi:type="dcterms:W3CDTF">2020-03-03T17:51:00Z</dcterms:modified>
</cp:coreProperties>
</file>